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5F" w:rsidRPr="008E3FD0" w:rsidRDefault="00C2175F" w:rsidP="00C2175F">
      <w:pPr>
        <w:jc w:val="center"/>
        <w:rPr>
          <w:rFonts w:ascii="Times New Roman" w:hAnsi="Times New Roman"/>
          <w:sz w:val="24"/>
          <w:szCs w:val="24"/>
        </w:rPr>
      </w:pPr>
      <w:r w:rsidRPr="008E3FD0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C2175F" w:rsidRPr="008E3FD0" w:rsidRDefault="00C2175F" w:rsidP="00C2175F">
      <w:pPr>
        <w:jc w:val="center"/>
        <w:rPr>
          <w:rFonts w:ascii="Times New Roman" w:hAnsi="Times New Roman"/>
          <w:sz w:val="24"/>
          <w:szCs w:val="24"/>
        </w:rPr>
      </w:pPr>
      <w:r w:rsidRPr="008E3FD0">
        <w:rPr>
          <w:rFonts w:ascii="Times New Roman" w:hAnsi="Times New Roman"/>
          <w:sz w:val="24"/>
          <w:szCs w:val="24"/>
        </w:rPr>
        <w:t xml:space="preserve">"Урда-Агинская средняя общеобразовательная школа </w:t>
      </w:r>
      <w:proofErr w:type="spellStart"/>
      <w:r w:rsidRPr="008E3FD0">
        <w:rPr>
          <w:rFonts w:ascii="Times New Roman" w:hAnsi="Times New Roman"/>
          <w:sz w:val="24"/>
          <w:szCs w:val="24"/>
        </w:rPr>
        <w:t>им.Г.Ж.Цыбикова</w:t>
      </w:r>
      <w:proofErr w:type="spellEnd"/>
      <w:r w:rsidRPr="008E3FD0">
        <w:rPr>
          <w:rFonts w:ascii="Times New Roman" w:hAnsi="Times New Roman"/>
          <w:sz w:val="24"/>
          <w:szCs w:val="24"/>
        </w:rPr>
        <w:t>"</w:t>
      </w:r>
    </w:p>
    <w:p w:rsidR="00C2175F" w:rsidRPr="008E3FD0" w:rsidRDefault="00C2175F" w:rsidP="00C2175F">
      <w:pPr>
        <w:jc w:val="center"/>
        <w:rPr>
          <w:rFonts w:ascii="Times New Roman" w:hAnsi="Times New Roman"/>
          <w:sz w:val="24"/>
          <w:szCs w:val="24"/>
        </w:rPr>
      </w:pPr>
    </w:p>
    <w:p w:rsidR="00C2175F" w:rsidRPr="008E3FD0" w:rsidRDefault="00C2175F" w:rsidP="00C2175F">
      <w:pPr>
        <w:jc w:val="center"/>
        <w:rPr>
          <w:rFonts w:ascii="Times New Roman" w:hAnsi="Times New Roman"/>
          <w:sz w:val="24"/>
          <w:szCs w:val="24"/>
        </w:rPr>
      </w:pPr>
    </w:p>
    <w:p w:rsidR="00C2175F" w:rsidRPr="008E3FD0" w:rsidRDefault="00C2175F" w:rsidP="00C2175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3"/>
        <w:gridCol w:w="3143"/>
        <w:gridCol w:w="3295"/>
      </w:tblGrid>
      <w:tr w:rsidR="00C2175F" w:rsidRPr="008E3FD0" w:rsidTr="006D550F">
        <w:tc>
          <w:tcPr>
            <w:tcW w:w="3273" w:type="dxa"/>
          </w:tcPr>
          <w:p w:rsidR="00C2175F" w:rsidRPr="008E3FD0" w:rsidRDefault="00C2175F" w:rsidP="006D55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75F" w:rsidRPr="008E3FD0" w:rsidRDefault="00C2175F" w:rsidP="006D5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C2175F" w:rsidRPr="008E3FD0" w:rsidRDefault="00C2175F" w:rsidP="006D5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C2175F" w:rsidRPr="008E3FD0" w:rsidRDefault="00C2175F" w:rsidP="006D55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75F" w:rsidRPr="008E3FD0" w:rsidRDefault="00C2175F" w:rsidP="006D550F">
            <w:pPr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C2175F" w:rsidRPr="008E3FD0" w:rsidRDefault="00C2175F" w:rsidP="006D550F">
            <w:pPr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175F" w:rsidRPr="008E3FD0" w:rsidRDefault="00C2175F" w:rsidP="006D55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FD0">
              <w:rPr>
                <w:rFonts w:ascii="Times New Roman" w:hAnsi="Times New Roman"/>
                <w:sz w:val="24"/>
                <w:szCs w:val="24"/>
              </w:rPr>
              <w:t>Батожаргалова</w:t>
            </w:r>
            <w:proofErr w:type="spellEnd"/>
            <w:r w:rsidRPr="008E3FD0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  <w:p w:rsidR="00C2175F" w:rsidRPr="008E3FD0" w:rsidRDefault="00C2175F" w:rsidP="006D550F">
            <w:pPr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8E3F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</w:t>
            </w:r>
            <w:r w:rsidR="008C54D3" w:rsidRPr="008E3FD0"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:rsidR="00C2175F" w:rsidRPr="008E3FD0" w:rsidRDefault="00C2175F" w:rsidP="006D55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E3F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“31.08.202</w:t>
            </w:r>
            <w:r w:rsidR="008C54D3" w:rsidRPr="008E3FD0">
              <w:rPr>
                <w:rFonts w:ascii="Times New Roman" w:hAnsi="Times New Roman"/>
                <w:sz w:val="24"/>
                <w:szCs w:val="24"/>
              </w:rPr>
              <w:t>3</w:t>
            </w:r>
            <w:r w:rsidRPr="008E3FD0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  <w:p w:rsidR="00C2175F" w:rsidRPr="008E3FD0" w:rsidRDefault="00C2175F" w:rsidP="006D5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175F" w:rsidRPr="008E3FD0" w:rsidRDefault="00C2175F" w:rsidP="00C2175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2175F" w:rsidRPr="008E3FD0" w:rsidRDefault="00C2175F" w:rsidP="00C2175F">
      <w:pPr>
        <w:jc w:val="center"/>
        <w:rPr>
          <w:rFonts w:ascii="Times New Roman" w:hAnsi="Times New Roman"/>
          <w:sz w:val="24"/>
          <w:szCs w:val="24"/>
        </w:rPr>
      </w:pPr>
    </w:p>
    <w:p w:rsidR="00C2175F" w:rsidRPr="008E3FD0" w:rsidRDefault="00C2175F" w:rsidP="00C2175F">
      <w:pPr>
        <w:jc w:val="center"/>
        <w:rPr>
          <w:rFonts w:ascii="Times New Roman" w:hAnsi="Times New Roman"/>
          <w:sz w:val="24"/>
          <w:szCs w:val="24"/>
        </w:rPr>
      </w:pPr>
    </w:p>
    <w:p w:rsidR="00C2175F" w:rsidRPr="008E3FD0" w:rsidRDefault="00C2175F" w:rsidP="00C2175F">
      <w:pPr>
        <w:jc w:val="center"/>
        <w:rPr>
          <w:rFonts w:ascii="Times New Roman" w:hAnsi="Times New Roman"/>
          <w:sz w:val="24"/>
          <w:szCs w:val="24"/>
        </w:rPr>
      </w:pPr>
    </w:p>
    <w:p w:rsidR="00C2175F" w:rsidRPr="008E3FD0" w:rsidRDefault="00C2175F" w:rsidP="00C2175F">
      <w:pPr>
        <w:jc w:val="center"/>
        <w:rPr>
          <w:rFonts w:ascii="Times New Roman" w:hAnsi="Times New Roman"/>
          <w:sz w:val="24"/>
          <w:szCs w:val="24"/>
        </w:rPr>
      </w:pPr>
    </w:p>
    <w:p w:rsidR="008E3FD0" w:rsidRPr="008E3FD0" w:rsidRDefault="00C2175F" w:rsidP="00C2175F">
      <w:pPr>
        <w:jc w:val="center"/>
        <w:rPr>
          <w:rFonts w:ascii="Times New Roman" w:hAnsi="Times New Roman"/>
          <w:sz w:val="24"/>
          <w:szCs w:val="24"/>
        </w:rPr>
      </w:pPr>
      <w:r w:rsidRPr="008E3FD0">
        <w:rPr>
          <w:rFonts w:ascii="Times New Roman" w:hAnsi="Times New Roman"/>
          <w:sz w:val="24"/>
          <w:szCs w:val="24"/>
        </w:rPr>
        <w:t xml:space="preserve">Учебный план </w:t>
      </w:r>
    </w:p>
    <w:p w:rsidR="00C2175F" w:rsidRPr="008E3FD0" w:rsidRDefault="00C2175F" w:rsidP="00C2175F">
      <w:pPr>
        <w:jc w:val="center"/>
        <w:rPr>
          <w:rFonts w:ascii="Times New Roman" w:hAnsi="Times New Roman"/>
          <w:sz w:val="24"/>
          <w:szCs w:val="24"/>
        </w:rPr>
      </w:pPr>
      <w:r w:rsidRPr="008E3FD0">
        <w:rPr>
          <w:rFonts w:ascii="Times New Roman" w:hAnsi="Times New Roman"/>
          <w:sz w:val="24"/>
          <w:szCs w:val="24"/>
        </w:rPr>
        <w:t xml:space="preserve">индивидуального обучения </w:t>
      </w:r>
      <w:proofErr w:type="spellStart"/>
      <w:r w:rsidRPr="008E3FD0">
        <w:rPr>
          <w:rFonts w:ascii="Times New Roman" w:hAnsi="Times New Roman"/>
          <w:sz w:val="24"/>
          <w:szCs w:val="24"/>
        </w:rPr>
        <w:t>Эрдынеева</w:t>
      </w:r>
      <w:proofErr w:type="spellEnd"/>
      <w:r w:rsidRPr="008E3F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FD0">
        <w:rPr>
          <w:rFonts w:ascii="Times New Roman" w:hAnsi="Times New Roman"/>
          <w:sz w:val="24"/>
          <w:szCs w:val="24"/>
        </w:rPr>
        <w:t>Жигмид</w:t>
      </w:r>
      <w:proofErr w:type="spellEnd"/>
      <w:r w:rsidRPr="008E3FD0">
        <w:rPr>
          <w:rFonts w:ascii="Times New Roman" w:hAnsi="Times New Roman"/>
          <w:sz w:val="24"/>
          <w:szCs w:val="24"/>
        </w:rPr>
        <w:t xml:space="preserve"> </w:t>
      </w:r>
    </w:p>
    <w:p w:rsidR="00C2175F" w:rsidRPr="008E3FD0" w:rsidRDefault="00C2175F" w:rsidP="00C2175F">
      <w:pPr>
        <w:jc w:val="center"/>
        <w:rPr>
          <w:rFonts w:ascii="Times New Roman" w:hAnsi="Times New Roman"/>
          <w:sz w:val="24"/>
          <w:szCs w:val="24"/>
        </w:rPr>
      </w:pPr>
      <w:r w:rsidRPr="008E3FD0">
        <w:rPr>
          <w:rFonts w:ascii="Times New Roman" w:hAnsi="Times New Roman"/>
          <w:sz w:val="24"/>
          <w:szCs w:val="24"/>
        </w:rPr>
        <w:t xml:space="preserve">ученика </w:t>
      </w:r>
      <w:r w:rsidR="008C54D3" w:rsidRPr="008E3FD0">
        <w:rPr>
          <w:rFonts w:ascii="Times New Roman" w:hAnsi="Times New Roman"/>
          <w:sz w:val="24"/>
          <w:szCs w:val="24"/>
        </w:rPr>
        <w:t>7</w:t>
      </w:r>
      <w:r w:rsidRPr="008E3FD0">
        <w:rPr>
          <w:rFonts w:ascii="Times New Roman" w:hAnsi="Times New Roman"/>
          <w:sz w:val="24"/>
          <w:szCs w:val="24"/>
        </w:rPr>
        <w:t xml:space="preserve"> класса</w:t>
      </w:r>
    </w:p>
    <w:p w:rsidR="00C2175F" w:rsidRPr="008E3FD0" w:rsidRDefault="00C2175F" w:rsidP="00C2175F">
      <w:pPr>
        <w:jc w:val="center"/>
        <w:rPr>
          <w:rFonts w:ascii="Times New Roman" w:hAnsi="Times New Roman"/>
          <w:sz w:val="24"/>
          <w:szCs w:val="24"/>
        </w:rPr>
      </w:pPr>
      <w:r w:rsidRPr="008E3FD0">
        <w:rPr>
          <w:rFonts w:ascii="Times New Roman" w:hAnsi="Times New Roman"/>
          <w:sz w:val="24"/>
          <w:szCs w:val="24"/>
        </w:rPr>
        <w:t>основного общего образования</w:t>
      </w:r>
    </w:p>
    <w:p w:rsidR="00C2175F" w:rsidRPr="008E3FD0" w:rsidRDefault="00C2175F" w:rsidP="00C2175F">
      <w:pPr>
        <w:jc w:val="center"/>
        <w:rPr>
          <w:rFonts w:ascii="Times New Roman" w:hAnsi="Times New Roman"/>
          <w:sz w:val="24"/>
          <w:szCs w:val="24"/>
        </w:rPr>
      </w:pPr>
      <w:r w:rsidRPr="008E3FD0">
        <w:rPr>
          <w:rFonts w:ascii="Times New Roman" w:hAnsi="Times New Roman"/>
          <w:sz w:val="24"/>
          <w:szCs w:val="24"/>
        </w:rPr>
        <w:t>на 202</w:t>
      </w:r>
      <w:r w:rsidR="008C54D3" w:rsidRPr="008E3FD0">
        <w:rPr>
          <w:rFonts w:ascii="Times New Roman" w:hAnsi="Times New Roman"/>
          <w:sz w:val="24"/>
          <w:szCs w:val="24"/>
        </w:rPr>
        <w:t>3</w:t>
      </w:r>
      <w:r w:rsidRPr="008E3FD0">
        <w:rPr>
          <w:rFonts w:ascii="Times New Roman" w:hAnsi="Times New Roman"/>
          <w:sz w:val="24"/>
          <w:szCs w:val="24"/>
        </w:rPr>
        <w:t xml:space="preserve"> – 202</w:t>
      </w:r>
      <w:r w:rsidR="008C54D3" w:rsidRPr="008E3FD0">
        <w:rPr>
          <w:rFonts w:ascii="Times New Roman" w:hAnsi="Times New Roman"/>
          <w:sz w:val="24"/>
          <w:szCs w:val="24"/>
        </w:rPr>
        <w:t>4</w:t>
      </w:r>
      <w:r w:rsidRPr="008E3FD0">
        <w:rPr>
          <w:rFonts w:ascii="Times New Roman" w:hAnsi="Times New Roman"/>
          <w:sz w:val="24"/>
          <w:szCs w:val="24"/>
        </w:rPr>
        <w:t xml:space="preserve"> учебный год</w:t>
      </w:r>
    </w:p>
    <w:p w:rsidR="00C2175F" w:rsidRPr="008E3FD0" w:rsidRDefault="00C2175F" w:rsidP="00C2175F">
      <w:pPr>
        <w:jc w:val="center"/>
        <w:rPr>
          <w:rFonts w:ascii="Times New Roman" w:hAnsi="Times New Roman"/>
          <w:sz w:val="24"/>
          <w:szCs w:val="24"/>
        </w:rPr>
      </w:pPr>
    </w:p>
    <w:p w:rsidR="00C2175F" w:rsidRPr="008E3FD0" w:rsidRDefault="00C2175F" w:rsidP="00C2175F">
      <w:pPr>
        <w:jc w:val="center"/>
        <w:rPr>
          <w:rFonts w:ascii="Times New Roman" w:hAnsi="Times New Roman"/>
          <w:sz w:val="24"/>
          <w:szCs w:val="24"/>
        </w:rPr>
      </w:pPr>
    </w:p>
    <w:p w:rsidR="00C2175F" w:rsidRPr="008E3FD0" w:rsidRDefault="00C2175F" w:rsidP="00C2175F">
      <w:pPr>
        <w:jc w:val="center"/>
        <w:rPr>
          <w:rFonts w:ascii="Times New Roman" w:hAnsi="Times New Roman"/>
          <w:sz w:val="24"/>
          <w:szCs w:val="24"/>
        </w:rPr>
      </w:pPr>
    </w:p>
    <w:p w:rsidR="00C2175F" w:rsidRPr="008E3FD0" w:rsidRDefault="00C2175F" w:rsidP="00C2175F">
      <w:pPr>
        <w:jc w:val="center"/>
        <w:rPr>
          <w:rFonts w:ascii="Times New Roman" w:hAnsi="Times New Roman"/>
          <w:sz w:val="24"/>
          <w:szCs w:val="24"/>
        </w:rPr>
      </w:pPr>
    </w:p>
    <w:p w:rsidR="00C2175F" w:rsidRPr="008E3FD0" w:rsidRDefault="00C2175F" w:rsidP="00C2175F">
      <w:pPr>
        <w:jc w:val="center"/>
        <w:rPr>
          <w:rFonts w:ascii="Times New Roman" w:hAnsi="Times New Roman"/>
          <w:sz w:val="24"/>
          <w:szCs w:val="24"/>
        </w:rPr>
      </w:pPr>
    </w:p>
    <w:p w:rsidR="00C2175F" w:rsidRPr="008E3FD0" w:rsidRDefault="00C2175F" w:rsidP="00C2175F">
      <w:pPr>
        <w:jc w:val="center"/>
        <w:rPr>
          <w:rFonts w:ascii="Times New Roman" w:hAnsi="Times New Roman"/>
          <w:sz w:val="24"/>
          <w:szCs w:val="24"/>
        </w:rPr>
      </w:pPr>
    </w:p>
    <w:p w:rsidR="00C2175F" w:rsidRPr="008E3FD0" w:rsidRDefault="00C2175F" w:rsidP="00C2175F">
      <w:pPr>
        <w:jc w:val="center"/>
        <w:rPr>
          <w:rFonts w:ascii="Times New Roman" w:hAnsi="Times New Roman"/>
          <w:sz w:val="24"/>
          <w:szCs w:val="24"/>
        </w:rPr>
      </w:pPr>
      <w:r w:rsidRPr="008E3FD0">
        <w:rPr>
          <w:rFonts w:ascii="Times New Roman" w:hAnsi="Times New Roman"/>
          <w:sz w:val="24"/>
          <w:szCs w:val="24"/>
        </w:rPr>
        <w:t>Агинский муниципальный район, Забайкальский край 202</w:t>
      </w:r>
      <w:r w:rsidR="008C54D3" w:rsidRPr="008E3FD0">
        <w:rPr>
          <w:rFonts w:ascii="Times New Roman" w:hAnsi="Times New Roman"/>
          <w:sz w:val="24"/>
          <w:szCs w:val="24"/>
        </w:rPr>
        <w:t>3</w:t>
      </w:r>
    </w:p>
    <w:p w:rsidR="008E3FD0" w:rsidRDefault="008E3FD0" w:rsidP="00C2175F">
      <w:pPr>
        <w:jc w:val="center"/>
        <w:rPr>
          <w:rFonts w:ascii="Times New Roman" w:hAnsi="Times New Roman"/>
          <w:sz w:val="24"/>
          <w:szCs w:val="24"/>
        </w:rPr>
      </w:pPr>
    </w:p>
    <w:p w:rsidR="008E3FD0" w:rsidRDefault="008E3FD0" w:rsidP="00C2175F">
      <w:pPr>
        <w:jc w:val="center"/>
        <w:rPr>
          <w:rFonts w:ascii="Times New Roman" w:hAnsi="Times New Roman"/>
          <w:sz w:val="24"/>
          <w:szCs w:val="24"/>
        </w:rPr>
      </w:pPr>
    </w:p>
    <w:p w:rsidR="00C2175F" w:rsidRPr="008E3FD0" w:rsidRDefault="00C2175F" w:rsidP="00C2175F">
      <w:pPr>
        <w:jc w:val="center"/>
        <w:rPr>
          <w:rFonts w:ascii="Times New Roman" w:hAnsi="Times New Roman"/>
          <w:sz w:val="24"/>
          <w:szCs w:val="24"/>
        </w:rPr>
      </w:pPr>
      <w:r w:rsidRPr="008E3FD0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C2175F" w:rsidRPr="008E3FD0" w:rsidRDefault="00C2175F" w:rsidP="00C2175F">
      <w:pPr>
        <w:jc w:val="both"/>
        <w:rPr>
          <w:rFonts w:ascii="Times New Roman" w:hAnsi="Times New Roman"/>
          <w:sz w:val="24"/>
          <w:szCs w:val="24"/>
        </w:rPr>
      </w:pPr>
      <w:r w:rsidRPr="008E3FD0">
        <w:rPr>
          <w:rFonts w:ascii="Times New Roman" w:hAnsi="Times New Roman"/>
          <w:sz w:val="24"/>
          <w:szCs w:val="24"/>
        </w:rPr>
        <w:t>Учебный план индивидуального обучения на дому лиц, по состоянию здоровья временно или постоянно не посещающих общеобразовательные учреждения, разработан в соответствии с нормативными правовыми актами:</w:t>
      </w:r>
    </w:p>
    <w:p w:rsidR="00C2175F" w:rsidRPr="008E3FD0" w:rsidRDefault="00C2175F" w:rsidP="00C2175F">
      <w:pPr>
        <w:jc w:val="both"/>
        <w:rPr>
          <w:rFonts w:ascii="Times New Roman" w:hAnsi="Times New Roman"/>
          <w:sz w:val="24"/>
          <w:szCs w:val="24"/>
        </w:rPr>
      </w:pPr>
      <w:r w:rsidRPr="008E3FD0">
        <w:rPr>
          <w:rFonts w:ascii="Times New Roman" w:hAnsi="Times New Roman"/>
          <w:sz w:val="24"/>
          <w:szCs w:val="24"/>
        </w:rPr>
        <w:t xml:space="preserve"> 1. Федеральный закон "Об образовании в Российской Федерации" от 29 декабря 2012 г. N 273 -ФЗ. </w:t>
      </w:r>
    </w:p>
    <w:p w:rsidR="00C2175F" w:rsidRPr="008E3FD0" w:rsidRDefault="00C2175F" w:rsidP="00C2175F">
      <w:pPr>
        <w:jc w:val="both"/>
        <w:rPr>
          <w:rFonts w:ascii="Times New Roman" w:hAnsi="Times New Roman"/>
          <w:sz w:val="24"/>
          <w:szCs w:val="24"/>
        </w:rPr>
      </w:pPr>
      <w:r w:rsidRPr="008E3FD0">
        <w:rPr>
          <w:rFonts w:ascii="Times New Roman" w:hAnsi="Times New Roman"/>
          <w:sz w:val="24"/>
          <w:szCs w:val="24"/>
        </w:rPr>
        <w:t xml:space="preserve">2. Федеральный государственный образовательный стандарт начального общего образования (Приказ Министерства образования и науки РФ № 373 от 06.10.2009, зарегистрирован Минюст № 17785 от 22.12.2009 с изменениями). </w:t>
      </w:r>
    </w:p>
    <w:p w:rsidR="00C2175F" w:rsidRPr="008E3FD0" w:rsidRDefault="00C2175F" w:rsidP="00C2175F">
      <w:pPr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E3FD0">
        <w:rPr>
          <w:rFonts w:ascii="Times New Roman" w:hAnsi="Times New Roman"/>
          <w:sz w:val="24"/>
          <w:szCs w:val="24"/>
        </w:rPr>
        <w:t xml:space="preserve">3. </w:t>
      </w:r>
      <w:r w:rsidRPr="008E3FD0">
        <w:rPr>
          <w:rStyle w:val="markedcontent"/>
          <w:rFonts w:ascii="Times New Roman" w:hAnsi="Times New Roman"/>
          <w:sz w:val="24"/>
          <w:szCs w:val="24"/>
        </w:rPr>
        <w:t>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C2175F" w:rsidRPr="008E3FD0" w:rsidRDefault="00C2175F" w:rsidP="00C2175F">
      <w:pPr>
        <w:jc w:val="both"/>
        <w:rPr>
          <w:rFonts w:ascii="Times New Roman" w:hAnsi="Times New Roman"/>
          <w:sz w:val="24"/>
          <w:szCs w:val="24"/>
        </w:rPr>
      </w:pPr>
      <w:r w:rsidRPr="008E3FD0">
        <w:rPr>
          <w:rFonts w:ascii="Times New Roman" w:hAnsi="Times New Roman"/>
          <w:sz w:val="24"/>
          <w:szCs w:val="24"/>
        </w:rPr>
        <w:t>4. Устав МБОУ УАСОШ</w:t>
      </w:r>
    </w:p>
    <w:p w:rsidR="00C2175F" w:rsidRPr="008E3FD0" w:rsidRDefault="00C2175F" w:rsidP="00C2175F">
      <w:pPr>
        <w:jc w:val="both"/>
        <w:rPr>
          <w:rFonts w:ascii="Times New Roman" w:hAnsi="Times New Roman"/>
          <w:sz w:val="24"/>
          <w:szCs w:val="24"/>
        </w:rPr>
      </w:pPr>
      <w:r w:rsidRPr="008E3FD0">
        <w:rPr>
          <w:rFonts w:ascii="Times New Roman" w:hAnsi="Times New Roman"/>
          <w:sz w:val="24"/>
          <w:szCs w:val="24"/>
        </w:rPr>
        <w:t xml:space="preserve">5. Письмо Министерства образования Российской Федерации от 28.02.2003 N 27/2643-6 "Методические рекомендации по организации деятельности образовательных учреждений надомного обучения". </w:t>
      </w:r>
    </w:p>
    <w:p w:rsidR="00C2175F" w:rsidRPr="008E3FD0" w:rsidRDefault="00C2175F" w:rsidP="00C2175F">
      <w:pPr>
        <w:jc w:val="both"/>
        <w:rPr>
          <w:rFonts w:ascii="Times New Roman" w:hAnsi="Times New Roman"/>
          <w:sz w:val="24"/>
          <w:szCs w:val="24"/>
        </w:rPr>
      </w:pPr>
      <w:r w:rsidRPr="008E3FD0">
        <w:rPr>
          <w:rFonts w:ascii="Times New Roman" w:hAnsi="Times New Roman"/>
          <w:sz w:val="24"/>
          <w:szCs w:val="24"/>
        </w:rPr>
        <w:t xml:space="preserve">6. Письма Министерства образования и науки РФ «О создании условий для получения образования детьми с ограниченными возможностями здоровья и детьми- инвалидами» от 18.04.2008 г. № АФ-150/06. </w:t>
      </w:r>
    </w:p>
    <w:p w:rsidR="00C2175F" w:rsidRPr="008E3FD0" w:rsidRDefault="00C2175F" w:rsidP="00C2175F">
      <w:pPr>
        <w:jc w:val="both"/>
        <w:rPr>
          <w:rFonts w:ascii="Times New Roman" w:hAnsi="Times New Roman"/>
          <w:sz w:val="24"/>
          <w:szCs w:val="24"/>
        </w:rPr>
      </w:pPr>
      <w:r w:rsidRPr="008E3FD0">
        <w:rPr>
          <w:rFonts w:ascii="Times New Roman" w:hAnsi="Times New Roman"/>
          <w:sz w:val="24"/>
          <w:szCs w:val="24"/>
        </w:rPr>
        <w:t xml:space="preserve">Учебный план индивидуального обучения детей на дому - нормативный правовой акт школы, устанавливающий перечень учебных предметов и объём учебного времени, отводимого на их изучение по уровням общего образования и учебным годам с учетом перечня учебных предметов и объёма учебного времени  ФГОС НОО. Максимальная недельная нагрузка учащихся соответствует требованиям СанПиН и составляет: 1-4 классы – 8 часов; 5-7 классы – 10 часов; </w:t>
      </w:r>
    </w:p>
    <w:p w:rsidR="00C2175F" w:rsidRPr="008E3FD0" w:rsidRDefault="00C2175F" w:rsidP="00C2175F">
      <w:pPr>
        <w:jc w:val="both"/>
        <w:rPr>
          <w:rFonts w:ascii="Times New Roman" w:hAnsi="Times New Roman"/>
          <w:sz w:val="24"/>
          <w:szCs w:val="24"/>
        </w:rPr>
      </w:pPr>
      <w:r w:rsidRPr="008E3FD0">
        <w:rPr>
          <w:rFonts w:ascii="Times New Roman" w:hAnsi="Times New Roman"/>
          <w:sz w:val="24"/>
          <w:szCs w:val="24"/>
        </w:rPr>
        <w:t>Реализация программ индивидуального учебного плана фиксируется в журнале обучения на дому. По желанию обучающихся и их родителей (законных представителей), дети могут посещать кружки, факультативы, элективные курсы, внеклассные мероприятия и спортивные секции дополнительного образования. Таким образом, состав изучаемых предметов и структура индивидуального учебного плана школы смоделирована так, чтобы их реализация способствовала решению главных педагогических задач, направленных на развитие умственных и творческих возможностей учащихся. Недельный учебный план индивидуального обучения.</w:t>
      </w:r>
    </w:p>
    <w:p w:rsidR="00C2175F" w:rsidRDefault="00C2175F" w:rsidP="008E3FD0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E3FD0">
        <w:rPr>
          <w:rStyle w:val="markedcontent"/>
          <w:rFonts w:ascii="Times New Roman" w:hAnsi="Times New Roman"/>
          <w:sz w:val="24"/>
          <w:szCs w:val="24"/>
        </w:rPr>
        <w:t>Все предметы обязательной части учебного плана оцениваются по четвертям. 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</w:t>
      </w:r>
      <w:r w:rsidR="008E3FD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E3FD0">
        <w:rPr>
          <w:rStyle w:val="markedcontent"/>
          <w:rFonts w:ascii="Times New Roman" w:hAnsi="Times New Roman"/>
          <w:sz w:val="24"/>
          <w:szCs w:val="24"/>
        </w:rPr>
        <w:t>и порядке</w:t>
      </w:r>
      <w:r w:rsidR="008E3FD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E3FD0">
        <w:rPr>
          <w:rStyle w:val="markedcontent"/>
          <w:rFonts w:ascii="Times New Roman" w:hAnsi="Times New Roman"/>
          <w:sz w:val="24"/>
          <w:szCs w:val="24"/>
        </w:rPr>
        <w:t xml:space="preserve">текущего контроля успеваемости и промежуточной аттестации обучающихся Муниципальное бюджетное общеобразовательное учреждение "Урда-Агинская средняя общеобразовательная школа </w:t>
      </w:r>
      <w:proofErr w:type="spellStart"/>
      <w:r w:rsidRPr="008E3FD0">
        <w:rPr>
          <w:rStyle w:val="markedcontent"/>
          <w:rFonts w:ascii="Times New Roman" w:hAnsi="Times New Roman"/>
          <w:sz w:val="24"/>
          <w:szCs w:val="24"/>
        </w:rPr>
        <w:t>им.Г.Ж.Цыбикова</w:t>
      </w:r>
      <w:proofErr w:type="spellEnd"/>
      <w:r w:rsidRPr="008E3FD0">
        <w:rPr>
          <w:rStyle w:val="markedcontent"/>
          <w:rFonts w:ascii="Times New Roman" w:hAnsi="Times New Roman"/>
          <w:sz w:val="24"/>
          <w:szCs w:val="24"/>
        </w:rPr>
        <w:t>"</w:t>
      </w:r>
      <w:r w:rsidR="008E3FD0">
        <w:rPr>
          <w:rStyle w:val="markedcontent"/>
          <w:rFonts w:ascii="Times New Roman" w:hAnsi="Times New Roman"/>
          <w:sz w:val="24"/>
          <w:szCs w:val="24"/>
        </w:rPr>
        <w:t>.</w:t>
      </w:r>
    </w:p>
    <w:p w:rsidR="008E3FD0" w:rsidRPr="008E3FD0" w:rsidRDefault="008E3FD0" w:rsidP="00C2175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175F" w:rsidRPr="008E3FD0" w:rsidRDefault="00C2175F" w:rsidP="00C2175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E3FD0">
        <w:rPr>
          <w:rFonts w:ascii="Times New Roman" w:hAnsi="Times New Roman"/>
          <w:sz w:val="24"/>
          <w:szCs w:val="24"/>
        </w:rPr>
        <w:lastRenderedPageBreak/>
        <w:t xml:space="preserve">Учебный план  </w:t>
      </w:r>
    </w:p>
    <w:p w:rsidR="00C2175F" w:rsidRPr="008E3FD0" w:rsidRDefault="00C2175F" w:rsidP="00C2175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E3FD0">
        <w:rPr>
          <w:rFonts w:ascii="Times New Roman" w:hAnsi="Times New Roman"/>
          <w:sz w:val="24"/>
          <w:szCs w:val="24"/>
        </w:rPr>
        <w:t>индивидуального обучения на дому</w:t>
      </w:r>
    </w:p>
    <w:p w:rsidR="00C2175F" w:rsidRPr="008E3FD0" w:rsidRDefault="00152DBC" w:rsidP="00C2175F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Эрдынеева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Жигмид</w:t>
      </w:r>
      <w:proofErr w:type="spellEnd"/>
      <w:r>
        <w:rPr>
          <w:rFonts w:ascii="Times New Roman" w:hAnsi="Times New Roman"/>
          <w:sz w:val="24"/>
          <w:szCs w:val="24"/>
        </w:rPr>
        <w:t>, ученика 7</w:t>
      </w:r>
      <w:r w:rsidR="00C2175F" w:rsidRPr="008E3FD0">
        <w:rPr>
          <w:rFonts w:ascii="Times New Roman" w:hAnsi="Times New Roman"/>
          <w:sz w:val="24"/>
          <w:szCs w:val="24"/>
        </w:rPr>
        <w:t xml:space="preserve"> класса </w:t>
      </w:r>
    </w:p>
    <w:p w:rsidR="00C2175F" w:rsidRPr="008E3FD0" w:rsidRDefault="00C2175F" w:rsidP="00C2175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E3FD0">
        <w:rPr>
          <w:rFonts w:ascii="Times New Roman" w:hAnsi="Times New Roman"/>
          <w:sz w:val="24"/>
          <w:szCs w:val="24"/>
        </w:rPr>
        <w:t xml:space="preserve">МБОУ «Урда – Агинская средняя общеобразовательная школа </w:t>
      </w:r>
      <w:proofErr w:type="spellStart"/>
      <w:r w:rsidRPr="008E3FD0">
        <w:rPr>
          <w:rFonts w:ascii="Times New Roman" w:hAnsi="Times New Roman"/>
          <w:sz w:val="24"/>
          <w:szCs w:val="24"/>
        </w:rPr>
        <w:t>им.Г.Ж.Цыбикова</w:t>
      </w:r>
      <w:proofErr w:type="spellEnd"/>
      <w:r w:rsidRPr="008E3FD0">
        <w:rPr>
          <w:rFonts w:ascii="Times New Roman" w:hAnsi="Times New Roman"/>
          <w:sz w:val="24"/>
          <w:szCs w:val="24"/>
        </w:rPr>
        <w:t>»</w:t>
      </w:r>
    </w:p>
    <w:p w:rsidR="00C2175F" w:rsidRPr="008E3FD0" w:rsidRDefault="00C2175F" w:rsidP="00C2175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E3FD0">
        <w:rPr>
          <w:rFonts w:ascii="Times New Roman" w:hAnsi="Times New Roman"/>
          <w:sz w:val="24"/>
          <w:szCs w:val="24"/>
        </w:rPr>
        <w:t>на 202</w:t>
      </w:r>
      <w:r w:rsidR="008C54D3" w:rsidRPr="008E3FD0">
        <w:rPr>
          <w:rFonts w:ascii="Times New Roman" w:hAnsi="Times New Roman"/>
          <w:sz w:val="24"/>
          <w:szCs w:val="24"/>
        </w:rPr>
        <w:t>3</w:t>
      </w:r>
      <w:r w:rsidRPr="008E3FD0">
        <w:rPr>
          <w:rFonts w:ascii="Times New Roman" w:hAnsi="Times New Roman"/>
          <w:sz w:val="24"/>
          <w:szCs w:val="24"/>
        </w:rPr>
        <w:t>-202</w:t>
      </w:r>
      <w:r w:rsidR="008C54D3" w:rsidRPr="008E3FD0">
        <w:rPr>
          <w:rFonts w:ascii="Times New Roman" w:hAnsi="Times New Roman"/>
          <w:sz w:val="24"/>
          <w:szCs w:val="24"/>
        </w:rPr>
        <w:t>4</w:t>
      </w:r>
      <w:r w:rsidRPr="008E3FD0">
        <w:rPr>
          <w:rFonts w:ascii="Times New Roman" w:hAnsi="Times New Roman"/>
          <w:sz w:val="24"/>
          <w:szCs w:val="24"/>
        </w:rPr>
        <w:t xml:space="preserve"> учебный год</w:t>
      </w:r>
    </w:p>
    <w:p w:rsidR="00C2175F" w:rsidRPr="008E3FD0" w:rsidRDefault="00C2175F" w:rsidP="00C21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6"/>
        <w:gridCol w:w="3028"/>
        <w:gridCol w:w="3015"/>
        <w:gridCol w:w="1387"/>
        <w:gridCol w:w="1205"/>
      </w:tblGrid>
      <w:tr w:rsidR="00C2175F" w:rsidRPr="008E3FD0" w:rsidTr="006D550F">
        <w:tc>
          <w:tcPr>
            <w:tcW w:w="936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33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3006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389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207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Кол-во часов в год</w:t>
            </w:r>
          </w:p>
        </w:tc>
      </w:tr>
      <w:tr w:rsidR="00C2175F" w:rsidRPr="008E3FD0" w:rsidTr="006D550F">
        <w:tc>
          <w:tcPr>
            <w:tcW w:w="9571" w:type="dxa"/>
            <w:gridSpan w:val="5"/>
          </w:tcPr>
          <w:p w:rsidR="00C2175F" w:rsidRPr="008E3FD0" w:rsidRDefault="00C2175F" w:rsidP="006D55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FD0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часть </w:t>
            </w:r>
          </w:p>
        </w:tc>
      </w:tr>
      <w:tr w:rsidR="00C2175F" w:rsidRPr="008E3FD0" w:rsidTr="006D550F">
        <w:tc>
          <w:tcPr>
            <w:tcW w:w="936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</w:tcPr>
          <w:p w:rsidR="00C2175F" w:rsidRPr="008E3FD0" w:rsidRDefault="00C2175F" w:rsidP="006D5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006" w:type="dxa"/>
          </w:tcPr>
          <w:p w:rsidR="00C2175F" w:rsidRPr="008E3FD0" w:rsidRDefault="00C2175F" w:rsidP="006D5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389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2175F" w:rsidRPr="008E3FD0" w:rsidTr="006D550F">
        <w:tc>
          <w:tcPr>
            <w:tcW w:w="936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3" w:type="dxa"/>
          </w:tcPr>
          <w:p w:rsidR="00C2175F" w:rsidRPr="008E3FD0" w:rsidRDefault="00C2175F" w:rsidP="006D5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06" w:type="dxa"/>
          </w:tcPr>
          <w:p w:rsidR="00C2175F" w:rsidRPr="008E3FD0" w:rsidRDefault="00C2175F" w:rsidP="006D5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 xml:space="preserve">Математическое представление </w:t>
            </w:r>
          </w:p>
        </w:tc>
        <w:tc>
          <w:tcPr>
            <w:tcW w:w="1389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2175F" w:rsidRPr="008E3FD0" w:rsidTr="006D550F">
        <w:tc>
          <w:tcPr>
            <w:tcW w:w="936" w:type="dxa"/>
            <w:vMerge w:val="restart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3" w:type="dxa"/>
            <w:vMerge w:val="restart"/>
          </w:tcPr>
          <w:p w:rsidR="00C2175F" w:rsidRPr="008E3FD0" w:rsidRDefault="00C2175F" w:rsidP="006D5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06" w:type="dxa"/>
          </w:tcPr>
          <w:p w:rsidR="00C2175F" w:rsidRPr="008E3FD0" w:rsidRDefault="00C2175F" w:rsidP="006D5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389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7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2175F" w:rsidRPr="008E3FD0" w:rsidTr="006D550F">
        <w:tc>
          <w:tcPr>
            <w:tcW w:w="936" w:type="dxa"/>
            <w:vMerge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</w:tcPr>
          <w:p w:rsidR="00C2175F" w:rsidRPr="008E3FD0" w:rsidRDefault="00C2175F" w:rsidP="006D5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C2175F" w:rsidRPr="008E3FD0" w:rsidRDefault="00C2175F" w:rsidP="006D5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389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2175F" w:rsidRPr="008E3FD0" w:rsidTr="006D550F">
        <w:tc>
          <w:tcPr>
            <w:tcW w:w="936" w:type="dxa"/>
            <w:vMerge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</w:tcPr>
          <w:p w:rsidR="00C2175F" w:rsidRPr="008E3FD0" w:rsidRDefault="00C2175F" w:rsidP="006D5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C2175F" w:rsidRPr="008E3FD0" w:rsidRDefault="00C2175F" w:rsidP="006D5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Домоводство</w:t>
            </w:r>
          </w:p>
        </w:tc>
        <w:tc>
          <w:tcPr>
            <w:tcW w:w="1389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7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2175F" w:rsidRPr="008E3FD0" w:rsidTr="006D550F">
        <w:tc>
          <w:tcPr>
            <w:tcW w:w="936" w:type="dxa"/>
            <w:vMerge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</w:tcPr>
          <w:p w:rsidR="00C2175F" w:rsidRPr="008E3FD0" w:rsidRDefault="00C2175F" w:rsidP="006D5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C2175F" w:rsidRPr="008E3FD0" w:rsidRDefault="00C2175F" w:rsidP="006D5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389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7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2175F" w:rsidRPr="008E3FD0" w:rsidTr="006D550F">
        <w:tc>
          <w:tcPr>
            <w:tcW w:w="936" w:type="dxa"/>
            <w:vMerge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</w:tcPr>
          <w:p w:rsidR="00C2175F" w:rsidRPr="008E3FD0" w:rsidRDefault="00C2175F" w:rsidP="006D5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C2175F" w:rsidRPr="008E3FD0" w:rsidRDefault="00C2175F" w:rsidP="006D5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 xml:space="preserve">Музыка и движение </w:t>
            </w:r>
          </w:p>
        </w:tc>
        <w:tc>
          <w:tcPr>
            <w:tcW w:w="1389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7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2175F" w:rsidRPr="008E3FD0" w:rsidTr="006D550F">
        <w:tc>
          <w:tcPr>
            <w:tcW w:w="936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3" w:type="dxa"/>
          </w:tcPr>
          <w:p w:rsidR="00C2175F" w:rsidRPr="008E3FD0" w:rsidRDefault="00C2175F" w:rsidP="006D5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006" w:type="dxa"/>
          </w:tcPr>
          <w:p w:rsidR="00C2175F" w:rsidRPr="008E3FD0" w:rsidRDefault="00C2175F" w:rsidP="006D5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389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2175F" w:rsidRPr="008E3FD0" w:rsidTr="006D550F">
        <w:tc>
          <w:tcPr>
            <w:tcW w:w="936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3" w:type="dxa"/>
          </w:tcPr>
          <w:p w:rsidR="00C2175F" w:rsidRPr="008E3FD0" w:rsidRDefault="00C2175F" w:rsidP="006D5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06" w:type="dxa"/>
          </w:tcPr>
          <w:p w:rsidR="00C2175F" w:rsidRPr="008E3FD0" w:rsidRDefault="00C2175F" w:rsidP="006D5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389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7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2175F" w:rsidRPr="008E3FD0" w:rsidTr="006D550F">
        <w:tc>
          <w:tcPr>
            <w:tcW w:w="936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9" w:type="dxa"/>
            <w:gridSpan w:val="2"/>
          </w:tcPr>
          <w:p w:rsidR="00C2175F" w:rsidRPr="008E3FD0" w:rsidRDefault="00C2175F" w:rsidP="006D5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Коррекционно-развивающее занятие (логопедия)</w:t>
            </w:r>
          </w:p>
        </w:tc>
        <w:tc>
          <w:tcPr>
            <w:tcW w:w="1389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07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2175F" w:rsidRPr="008E3FD0" w:rsidTr="006D550F">
        <w:tc>
          <w:tcPr>
            <w:tcW w:w="9571" w:type="dxa"/>
            <w:gridSpan w:val="5"/>
          </w:tcPr>
          <w:p w:rsidR="00C2175F" w:rsidRPr="008E3FD0" w:rsidRDefault="00C2175F" w:rsidP="006D55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E3FD0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gramEnd"/>
            <w:r w:rsidRPr="008E3FD0">
              <w:rPr>
                <w:rFonts w:ascii="Times New Roman" w:hAnsi="Times New Roman"/>
                <w:b/>
                <w:sz w:val="24"/>
                <w:szCs w:val="24"/>
              </w:rPr>
              <w:t xml:space="preserve"> формируемая образовательным учреждением</w:t>
            </w:r>
          </w:p>
        </w:tc>
      </w:tr>
      <w:tr w:rsidR="00C2175F" w:rsidRPr="008E3FD0" w:rsidTr="006D550F">
        <w:tc>
          <w:tcPr>
            <w:tcW w:w="936" w:type="dxa"/>
            <w:vMerge w:val="restart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3019" w:type="dxa"/>
            <w:vMerge w:val="restart"/>
          </w:tcPr>
          <w:p w:rsidR="00C2175F" w:rsidRPr="008E3FD0" w:rsidRDefault="00C2175F" w:rsidP="006D5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 xml:space="preserve">Коррекционные курсы </w:t>
            </w:r>
          </w:p>
        </w:tc>
        <w:tc>
          <w:tcPr>
            <w:tcW w:w="3020" w:type="dxa"/>
          </w:tcPr>
          <w:p w:rsidR="00C2175F" w:rsidRPr="008E3FD0" w:rsidRDefault="00C2175F" w:rsidP="006D5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 xml:space="preserve">Сенсорное развитие </w:t>
            </w:r>
          </w:p>
        </w:tc>
        <w:tc>
          <w:tcPr>
            <w:tcW w:w="1389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7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2175F" w:rsidRPr="008E3FD0" w:rsidTr="006D550F">
        <w:tc>
          <w:tcPr>
            <w:tcW w:w="936" w:type="dxa"/>
            <w:vMerge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9" w:type="dxa"/>
            <w:vMerge/>
          </w:tcPr>
          <w:p w:rsidR="00C2175F" w:rsidRPr="008E3FD0" w:rsidRDefault="00C2175F" w:rsidP="006D5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C2175F" w:rsidRPr="008E3FD0" w:rsidRDefault="00C2175F" w:rsidP="006D5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1389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7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2175F" w:rsidRPr="008E3FD0" w:rsidTr="006D550F">
        <w:tc>
          <w:tcPr>
            <w:tcW w:w="936" w:type="dxa"/>
            <w:vMerge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9" w:type="dxa"/>
            <w:vMerge/>
          </w:tcPr>
          <w:p w:rsidR="00C2175F" w:rsidRPr="008E3FD0" w:rsidRDefault="00C2175F" w:rsidP="006D5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C2175F" w:rsidRPr="008E3FD0" w:rsidRDefault="00C2175F" w:rsidP="006D5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Двигательное действие</w:t>
            </w:r>
          </w:p>
        </w:tc>
        <w:tc>
          <w:tcPr>
            <w:tcW w:w="1389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7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2175F" w:rsidRPr="008E3FD0" w:rsidTr="006D550F">
        <w:tc>
          <w:tcPr>
            <w:tcW w:w="936" w:type="dxa"/>
            <w:vMerge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9" w:type="dxa"/>
            <w:vMerge/>
          </w:tcPr>
          <w:p w:rsidR="00C2175F" w:rsidRPr="008E3FD0" w:rsidRDefault="00C2175F" w:rsidP="006D5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C2175F" w:rsidRPr="008E3FD0" w:rsidRDefault="00C2175F" w:rsidP="006D5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1389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7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2175F" w:rsidRPr="008E3FD0" w:rsidTr="006D550F">
        <w:tc>
          <w:tcPr>
            <w:tcW w:w="936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9" w:type="dxa"/>
            <w:gridSpan w:val="2"/>
          </w:tcPr>
          <w:p w:rsidR="00C2175F" w:rsidRPr="008E3FD0" w:rsidRDefault="00C2175F" w:rsidP="006D5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389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2175F" w:rsidRPr="008E3FD0" w:rsidTr="006D550F">
        <w:tc>
          <w:tcPr>
            <w:tcW w:w="936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FD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039" w:type="dxa"/>
            <w:gridSpan w:val="2"/>
          </w:tcPr>
          <w:p w:rsidR="00C2175F" w:rsidRPr="008E3FD0" w:rsidRDefault="00C2175F" w:rsidP="006D55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FD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07" w:type="dxa"/>
          </w:tcPr>
          <w:p w:rsidR="00C2175F" w:rsidRPr="008E3FD0" w:rsidRDefault="00C2175F" w:rsidP="006D5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FD0">
              <w:rPr>
                <w:rFonts w:ascii="Times New Roman" w:hAnsi="Times New Roman"/>
                <w:b/>
                <w:bCs/>
                <w:sz w:val="24"/>
                <w:szCs w:val="24"/>
              </w:rPr>
              <w:t>340</w:t>
            </w:r>
          </w:p>
        </w:tc>
      </w:tr>
    </w:tbl>
    <w:p w:rsidR="00C2175F" w:rsidRPr="008E3FD0" w:rsidRDefault="00C2175F" w:rsidP="00C21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175F" w:rsidRPr="008E3FD0" w:rsidRDefault="00C2175F" w:rsidP="00C21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6055" w:rsidRPr="008E3FD0" w:rsidRDefault="00B16055" w:rsidP="00C2175F">
      <w:pPr>
        <w:rPr>
          <w:rFonts w:ascii="Times New Roman" w:hAnsi="Times New Roman"/>
          <w:sz w:val="24"/>
          <w:szCs w:val="24"/>
        </w:rPr>
      </w:pPr>
    </w:p>
    <w:sectPr w:rsidR="00B16055" w:rsidRPr="008E3FD0" w:rsidSect="00C0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9458D"/>
    <w:multiLevelType w:val="hybridMultilevel"/>
    <w:tmpl w:val="FB08F362"/>
    <w:lvl w:ilvl="0" w:tplc="C9E87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111"/>
    <w:rsid w:val="00152DBC"/>
    <w:rsid w:val="008C54D3"/>
    <w:rsid w:val="008E3FD0"/>
    <w:rsid w:val="00A34B3B"/>
    <w:rsid w:val="00B16055"/>
    <w:rsid w:val="00B60B75"/>
    <w:rsid w:val="00BC5D8A"/>
    <w:rsid w:val="00C2175F"/>
    <w:rsid w:val="00D170B7"/>
    <w:rsid w:val="00F9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7111"/>
    <w:rPr>
      <w:color w:val="0000FF"/>
      <w:u w:val="single"/>
    </w:rPr>
  </w:style>
  <w:style w:type="character" w:customStyle="1" w:styleId="markedcontent">
    <w:name w:val="markedcontent"/>
    <w:basedOn w:val="a0"/>
    <w:rsid w:val="00C2175F"/>
  </w:style>
  <w:style w:type="table" w:styleId="a4">
    <w:name w:val="Table Grid"/>
    <w:basedOn w:val="a1"/>
    <w:uiPriority w:val="39"/>
    <w:rsid w:val="00C2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UASh</dc:creator>
  <cp:lastModifiedBy>User</cp:lastModifiedBy>
  <cp:revision>5</cp:revision>
  <cp:lastPrinted>2022-10-17T03:14:00Z</cp:lastPrinted>
  <dcterms:created xsi:type="dcterms:W3CDTF">2023-09-13T22:30:00Z</dcterms:created>
  <dcterms:modified xsi:type="dcterms:W3CDTF">2024-01-07T10:49:00Z</dcterms:modified>
</cp:coreProperties>
</file>