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91" w:rsidRDefault="00C15391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023694" cy="8679976"/>
            <wp:effectExtent l="19050" t="0" r="0" b="0"/>
            <wp:docPr id="1" name="Рисунок 0" descr="Титул УП ООО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УП ООО-2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9631" cy="868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7D7ADF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06CF9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6"/>
          <w:szCs w:val="26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267453">
        <w:rPr>
          <w:rStyle w:val="markedcontent"/>
          <w:rFonts w:ascii="Times New Roman" w:hAnsi="Times New Roman"/>
          <w:sz w:val="28"/>
          <w:szCs w:val="28"/>
        </w:rPr>
        <w:t xml:space="preserve">Введены элективные курсы: </w:t>
      </w:r>
      <w:r w:rsidR="007934F5">
        <w:rPr>
          <w:rStyle w:val="markedcontent"/>
          <w:rFonts w:ascii="Times New Roman" w:hAnsi="Times New Roman"/>
          <w:sz w:val="26"/>
          <w:szCs w:val="26"/>
        </w:rPr>
        <w:t>«Информатика» в 5</w:t>
      </w:r>
      <w:r w:rsidR="00183956">
        <w:rPr>
          <w:rStyle w:val="markedcontent"/>
          <w:rFonts w:ascii="Times New Roman" w:hAnsi="Times New Roman"/>
          <w:sz w:val="26"/>
          <w:szCs w:val="26"/>
        </w:rPr>
        <w:t xml:space="preserve">, </w:t>
      </w:r>
      <w:r w:rsidR="007934F5">
        <w:rPr>
          <w:rStyle w:val="markedcontent"/>
          <w:rFonts w:ascii="Times New Roman" w:hAnsi="Times New Roman"/>
          <w:sz w:val="26"/>
          <w:szCs w:val="26"/>
        </w:rPr>
        <w:t>6классах по 1часу, «Решение проектных задач»- в 5кл</w:t>
      </w:r>
      <w:r w:rsidR="00183956">
        <w:rPr>
          <w:rStyle w:val="markedcontent"/>
          <w:rFonts w:ascii="Times New Roman" w:hAnsi="Times New Roman"/>
          <w:sz w:val="26"/>
          <w:szCs w:val="26"/>
        </w:rPr>
        <w:t>ассе 1час</w:t>
      </w:r>
      <w:r w:rsidR="007934F5">
        <w:rPr>
          <w:rStyle w:val="markedcontent"/>
          <w:rFonts w:ascii="Times New Roman" w:hAnsi="Times New Roman"/>
          <w:sz w:val="26"/>
          <w:szCs w:val="26"/>
        </w:rPr>
        <w:t>.,</w:t>
      </w:r>
      <w:r w:rsidR="007934F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267453">
        <w:rPr>
          <w:rStyle w:val="markedcontent"/>
          <w:rFonts w:ascii="Times New Roman" w:hAnsi="Times New Roman"/>
          <w:sz w:val="28"/>
          <w:szCs w:val="28"/>
        </w:rPr>
        <w:t xml:space="preserve">«Введение в химию» в 7 </w:t>
      </w:r>
      <w:r w:rsidR="00267453">
        <w:rPr>
          <w:rStyle w:val="markedcontent"/>
          <w:rFonts w:ascii="Times New Roman" w:hAnsi="Times New Roman"/>
          <w:sz w:val="26"/>
          <w:szCs w:val="26"/>
        </w:rPr>
        <w:t>класс</w:t>
      </w:r>
      <w:r w:rsidR="00183956">
        <w:rPr>
          <w:rStyle w:val="markedcontent"/>
          <w:rFonts w:ascii="Times New Roman" w:hAnsi="Times New Roman"/>
          <w:sz w:val="26"/>
          <w:szCs w:val="26"/>
        </w:rPr>
        <w:t>е</w:t>
      </w:r>
      <w:r w:rsidR="00C06CF9">
        <w:rPr>
          <w:rStyle w:val="markedcontent"/>
          <w:rFonts w:ascii="Times New Roman" w:hAnsi="Times New Roman"/>
          <w:sz w:val="26"/>
          <w:szCs w:val="26"/>
        </w:rPr>
        <w:t xml:space="preserve"> 1час</w:t>
      </w:r>
      <w:r w:rsidR="002110F7">
        <w:rPr>
          <w:rStyle w:val="markedcontent"/>
          <w:rFonts w:ascii="Times New Roman" w:hAnsi="Times New Roman"/>
          <w:sz w:val="26"/>
          <w:szCs w:val="26"/>
        </w:rPr>
        <w:t xml:space="preserve">, в 8 классе «ИЗО» так как УМК Б.М. </w:t>
      </w:r>
      <w:proofErr w:type="spellStart"/>
      <w:r w:rsidR="002110F7">
        <w:rPr>
          <w:rStyle w:val="markedcontent"/>
          <w:rFonts w:ascii="Times New Roman" w:hAnsi="Times New Roman"/>
          <w:sz w:val="26"/>
          <w:szCs w:val="26"/>
        </w:rPr>
        <w:t>Неменского</w:t>
      </w:r>
      <w:proofErr w:type="spellEnd"/>
      <w:r w:rsidR="002110F7">
        <w:rPr>
          <w:rStyle w:val="markedcontent"/>
          <w:rFonts w:ascii="Times New Roman" w:hAnsi="Times New Roman"/>
          <w:sz w:val="26"/>
          <w:szCs w:val="26"/>
        </w:rPr>
        <w:t xml:space="preserve"> рассчитана на 4годичное обучение.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934F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"Урда-Агинская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A6C61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267453">
        <w:rPr>
          <w:rStyle w:val="markedcontent"/>
          <w:rFonts w:asciiTheme="majorBidi" w:hAnsiTheme="majorBidi" w:cstheme="majorBidi"/>
          <w:sz w:val="28"/>
          <w:szCs w:val="28"/>
        </w:rPr>
        <w:t>китайского языка в 7-9классах по 0,5ч.</w:t>
      </w:r>
    </w:p>
    <w:p w:rsidR="004141D3" w:rsidRPr="006E1004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0E6875">
        <w:rPr>
          <w:rStyle w:val="markedcontent"/>
          <w:rFonts w:asciiTheme="majorBidi" w:hAnsiTheme="majorBidi" w:cstheme="majorBidi"/>
          <w:sz w:val="28"/>
          <w:szCs w:val="28"/>
        </w:rPr>
        <w:t>а технологии</w:t>
      </w:r>
      <w:r w:rsidR="00EA22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EA22AB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 w:rsidR="00AA6C61">
        <w:rPr>
          <w:rStyle w:val="markedcontent"/>
          <w:rFonts w:asciiTheme="majorBidi" w:hAnsiTheme="majorBidi" w:cstheme="majorBidi"/>
          <w:sz w:val="28"/>
          <w:szCs w:val="28"/>
        </w:rPr>
        <w:t xml:space="preserve"> 5-9классах</w:t>
      </w:r>
      <w:r w:rsidR="000E6875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A6C6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четвертное оценивание </w:t>
      </w:r>
      <w:r w:rsidR="00C2180F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годовое оценивание.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им.Г.Ж.Цыбикова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EA22AB" w:rsidRDefault="00F60A00" w:rsidP="00572A4D">
      <w:pPr>
        <w:ind w:firstLine="567"/>
        <w:jc w:val="center"/>
        <w:rPr>
          <w:rStyle w:val="markedcontent"/>
          <w:rFonts w:asciiTheme="majorBidi" w:hAnsiTheme="majorBidi" w:cstheme="majorBidi"/>
        </w:rPr>
      </w:pPr>
      <w:bookmarkStart w:id="0" w:name="_Hlk145015134"/>
      <w:r w:rsidRPr="00EA22AB">
        <w:rPr>
          <w:rStyle w:val="markedcontent"/>
          <w:rFonts w:asciiTheme="majorBidi" w:hAnsiTheme="majorBidi" w:cstheme="majorBidi"/>
        </w:rPr>
        <w:lastRenderedPageBreak/>
        <w:t>УЧЕБНЫЙ ПЛАН</w:t>
      </w:r>
      <w:r w:rsidR="009C45E8">
        <w:rPr>
          <w:rStyle w:val="markedcontent"/>
          <w:rFonts w:asciiTheme="majorBidi" w:hAnsiTheme="majorBidi" w:cstheme="majorBidi"/>
        </w:rPr>
        <w:t xml:space="preserve"> МБОУ «УАСОШ имени </w:t>
      </w:r>
      <w:proofErr w:type="spellStart"/>
      <w:r w:rsidR="009C45E8">
        <w:rPr>
          <w:rStyle w:val="markedcontent"/>
          <w:rFonts w:asciiTheme="majorBidi" w:hAnsiTheme="majorBidi" w:cstheme="majorBidi"/>
        </w:rPr>
        <w:t>Г.Ж.Цыбикова</w:t>
      </w:r>
      <w:proofErr w:type="spellEnd"/>
      <w:r w:rsidR="009C45E8">
        <w:rPr>
          <w:rStyle w:val="markedcontent"/>
          <w:rFonts w:asciiTheme="majorBidi" w:hAnsiTheme="majorBidi" w:cstheme="majorBidi"/>
        </w:rPr>
        <w:t>» на 2023-2024уч.г.</w:t>
      </w:r>
    </w:p>
    <w:tbl>
      <w:tblPr>
        <w:tblStyle w:val="ab"/>
        <w:tblW w:w="0" w:type="auto"/>
        <w:tblLook w:val="04A0"/>
      </w:tblPr>
      <w:tblGrid>
        <w:gridCol w:w="5419"/>
        <w:gridCol w:w="5418"/>
        <w:gridCol w:w="1834"/>
        <w:gridCol w:w="1845"/>
      </w:tblGrid>
      <w:tr w:rsidR="00033B10" w:rsidTr="00033B10">
        <w:trPr>
          <w:trHeight w:val="543"/>
        </w:trPr>
        <w:tc>
          <w:tcPr>
            <w:tcW w:w="5419" w:type="dxa"/>
            <w:vMerge w:val="restart"/>
            <w:shd w:val="clear" w:color="auto" w:fill="D9D9D9"/>
          </w:tcPr>
          <w:p w:rsidR="00033B10" w:rsidRDefault="00033B10">
            <w:r>
              <w:rPr>
                <w:b/>
              </w:rPr>
              <w:t>Предметная область</w:t>
            </w:r>
          </w:p>
        </w:tc>
        <w:tc>
          <w:tcPr>
            <w:tcW w:w="5418" w:type="dxa"/>
            <w:vMerge w:val="restart"/>
            <w:shd w:val="clear" w:color="auto" w:fill="D9D9D9"/>
          </w:tcPr>
          <w:p w:rsidR="00033B10" w:rsidRDefault="00033B10">
            <w:r>
              <w:rPr>
                <w:b/>
              </w:rPr>
              <w:t>Учебный предмет</w:t>
            </w:r>
          </w:p>
        </w:tc>
        <w:tc>
          <w:tcPr>
            <w:tcW w:w="3634" w:type="dxa"/>
            <w:gridSpan w:val="2"/>
            <w:shd w:val="clear" w:color="auto" w:fill="D9D9D9"/>
          </w:tcPr>
          <w:p w:rsidR="00033B10" w:rsidRDefault="00033B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  <w:vMerge/>
          </w:tcPr>
          <w:p w:rsidR="00033B10" w:rsidRDefault="00033B10"/>
        </w:tc>
        <w:tc>
          <w:tcPr>
            <w:tcW w:w="1834" w:type="dxa"/>
            <w:shd w:val="clear" w:color="auto" w:fill="D9D9D9"/>
          </w:tcPr>
          <w:p w:rsidR="00033B10" w:rsidRDefault="00033B1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845" w:type="dxa"/>
            <w:shd w:val="clear" w:color="auto" w:fill="D9D9D9"/>
          </w:tcPr>
          <w:p w:rsidR="00033B10" w:rsidRDefault="00033B1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033B10" w:rsidTr="00033B10">
        <w:trPr>
          <w:trHeight w:val="265"/>
        </w:trPr>
        <w:tc>
          <w:tcPr>
            <w:tcW w:w="14516" w:type="dxa"/>
            <w:gridSpan w:val="4"/>
            <w:shd w:val="clear" w:color="auto" w:fill="FFFFB3"/>
          </w:tcPr>
          <w:p w:rsidR="00033B10" w:rsidRDefault="00033B1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  <w:vMerge w:val="restart"/>
          </w:tcPr>
          <w:p w:rsidR="00033B10" w:rsidRDefault="00033B10">
            <w:r>
              <w:t>Русский язык и литература</w:t>
            </w:r>
          </w:p>
        </w:tc>
        <w:tc>
          <w:tcPr>
            <w:tcW w:w="5418" w:type="dxa"/>
          </w:tcPr>
          <w:p w:rsidR="00033B10" w:rsidRDefault="00033B10">
            <w:r>
              <w:t>Русский язык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6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Литература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3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3</w:t>
            </w:r>
          </w:p>
        </w:tc>
      </w:tr>
      <w:tr w:rsidR="00033B10" w:rsidTr="00033B10">
        <w:trPr>
          <w:trHeight w:val="277"/>
        </w:trPr>
        <w:tc>
          <w:tcPr>
            <w:tcW w:w="5419" w:type="dxa"/>
            <w:vMerge w:val="restart"/>
          </w:tcPr>
          <w:p w:rsidR="00033B10" w:rsidRDefault="00033B10">
            <w:r>
              <w:t>Родной язык и родная литература</w:t>
            </w:r>
          </w:p>
        </w:tc>
        <w:tc>
          <w:tcPr>
            <w:tcW w:w="5418" w:type="dxa"/>
          </w:tcPr>
          <w:p w:rsidR="00033B10" w:rsidRDefault="00033B10">
            <w:r>
              <w:t>Родной язык (бурятский)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2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Родная литература (бурятская)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</w:tcPr>
          <w:p w:rsidR="00033B10" w:rsidRDefault="00033B10">
            <w:r>
              <w:t>Иностранные языки</w:t>
            </w:r>
          </w:p>
        </w:tc>
        <w:tc>
          <w:tcPr>
            <w:tcW w:w="5418" w:type="dxa"/>
          </w:tcPr>
          <w:p w:rsidR="00033B10" w:rsidRDefault="00033B10">
            <w:r>
              <w:t>Иностранный язык (английский)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3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3</w:t>
            </w:r>
          </w:p>
        </w:tc>
      </w:tr>
      <w:tr w:rsidR="00033B10" w:rsidTr="00033B10">
        <w:trPr>
          <w:trHeight w:val="277"/>
        </w:trPr>
        <w:tc>
          <w:tcPr>
            <w:tcW w:w="5419" w:type="dxa"/>
          </w:tcPr>
          <w:p w:rsidR="00033B10" w:rsidRDefault="00033B10">
            <w:r>
              <w:t>Математика и информатика</w:t>
            </w:r>
          </w:p>
        </w:tc>
        <w:tc>
          <w:tcPr>
            <w:tcW w:w="5418" w:type="dxa"/>
          </w:tcPr>
          <w:p w:rsidR="00033B10" w:rsidRDefault="00033B10">
            <w:r>
              <w:t>Математика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5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5</w:t>
            </w:r>
          </w:p>
        </w:tc>
      </w:tr>
      <w:tr w:rsidR="00033B10" w:rsidTr="00033B10">
        <w:trPr>
          <w:trHeight w:val="277"/>
        </w:trPr>
        <w:tc>
          <w:tcPr>
            <w:tcW w:w="5419" w:type="dxa"/>
            <w:vMerge w:val="restart"/>
          </w:tcPr>
          <w:p w:rsidR="00033B10" w:rsidRDefault="00033B10">
            <w:r>
              <w:t>Общественно-научные предметы</w:t>
            </w:r>
          </w:p>
        </w:tc>
        <w:tc>
          <w:tcPr>
            <w:tcW w:w="5418" w:type="dxa"/>
          </w:tcPr>
          <w:p w:rsidR="00033B10" w:rsidRDefault="00033B10">
            <w:r>
              <w:t>История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2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Обществознание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0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География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Биология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  <w:vMerge w:val="restart"/>
          </w:tcPr>
          <w:p w:rsidR="00033B10" w:rsidRDefault="00033B10">
            <w:r>
              <w:t>Искусство</w:t>
            </w:r>
          </w:p>
        </w:tc>
        <w:tc>
          <w:tcPr>
            <w:tcW w:w="5418" w:type="dxa"/>
          </w:tcPr>
          <w:p w:rsidR="00033B10" w:rsidRDefault="00033B10">
            <w:r>
              <w:t>Изобразительное искусство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Музыка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</w:tcPr>
          <w:p w:rsidR="00033B10" w:rsidRDefault="00033B10">
            <w:r>
              <w:t>Технология</w:t>
            </w:r>
          </w:p>
        </w:tc>
        <w:tc>
          <w:tcPr>
            <w:tcW w:w="5418" w:type="dxa"/>
          </w:tcPr>
          <w:p w:rsidR="00033B10" w:rsidRDefault="00033B10">
            <w:r>
              <w:t>Технология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2/2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2/2</w:t>
            </w:r>
          </w:p>
        </w:tc>
      </w:tr>
      <w:tr w:rsidR="00033B10" w:rsidTr="00033B10">
        <w:trPr>
          <w:trHeight w:val="265"/>
        </w:trPr>
        <w:tc>
          <w:tcPr>
            <w:tcW w:w="5419" w:type="dxa"/>
            <w:vMerge w:val="restart"/>
          </w:tcPr>
          <w:p w:rsidR="00033B10" w:rsidRDefault="00033B10">
            <w:r>
              <w:t>Физическая культура и основы безопасности жизнедеятельности</w:t>
            </w:r>
          </w:p>
        </w:tc>
        <w:tc>
          <w:tcPr>
            <w:tcW w:w="5418" w:type="dxa"/>
          </w:tcPr>
          <w:p w:rsidR="00033B10" w:rsidRDefault="00033B10">
            <w:r>
              <w:t>Физическая культура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2</w:t>
            </w:r>
          </w:p>
        </w:tc>
      </w:tr>
      <w:tr w:rsidR="00033B10" w:rsidTr="00033B10">
        <w:trPr>
          <w:trHeight w:val="144"/>
        </w:trPr>
        <w:tc>
          <w:tcPr>
            <w:tcW w:w="5419" w:type="dxa"/>
            <w:vMerge/>
          </w:tcPr>
          <w:p w:rsidR="00033B10" w:rsidRDefault="00033B10"/>
        </w:tc>
        <w:tc>
          <w:tcPr>
            <w:tcW w:w="5418" w:type="dxa"/>
          </w:tcPr>
          <w:p w:rsidR="00033B10" w:rsidRDefault="00033B10">
            <w:r>
              <w:t>Основы безопасности жизнедеятельности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0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0</w:t>
            </w:r>
          </w:p>
        </w:tc>
      </w:tr>
      <w:tr w:rsidR="00033B10" w:rsidTr="00033B10">
        <w:trPr>
          <w:trHeight w:val="543"/>
        </w:trPr>
        <w:tc>
          <w:tcPr>
            <w:tcW w:w="5419" w:type="dxa"/>
          </w:tcPr>
          <w:p w:rsidR="00033B10" w:rsidRDefault="00033B10">
            <w:r>
              <w:t>Основы духовно-нравственной культуры народов России</w:t>
            </w:r>
          </w:p>
        </w:tc>
        <w:tc>
          <w:tcPr>
            <w:tcW w:w="5418" w:type="dxa"/>
          </w:tcPr>
          <w:p w:rsidR="00033B10" w:rsidRDefault="00033B10">
            <w:r>
              <w:t>Основы духовно-нравственной культуры народов России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  <w:shd w:val="clear" w:color="auto" w:fill="00FF00"/>
          </w:tcPr>
          <w:p w:rsidR="00033B10" w:rsidRDefault="00033B10">
            <w:r>
              <w:t>Итого</w:t>
            </w:r>
          </w:p>
        </w:tc>
        <w:tc>
          <w:tcPr>
            <w:tcW w:w="1834" w:type="dxa"/>
            <w:shd w:val="clear" w:color="auto" w:fill="00FF00"/>
          </w:tcPr>
          <w:p w:rsidR="00033B10" w:rsidRDefault="00033B10">
            <w:pPr>
              <w:jc w:val="center"/>
            </w:pPr>
            <w:r>
              <w:t>30</w:t>
            </w:r>
            <w:r w:rsidR="009C45E8">
              <w:t>/2</w:t>
            </w:r>
          </w:p>
        </w:tc>
        <w:tc>
          <w:tcPr>
            <w:tcW w:w="1845" w:type="dxa"/>
            <w:shd w:val="clear" w:color="auto" w:fill="00FF00"/>
          </w:tcPr>
          <w:p w:rsidR="00033B10" w:rsidRDefault="00033B10">
            <w:pPr>
              <w:jc w:val="center"/>
            </w:pPr>
            <w:r>
              <w:t>32</w:t>
            </w:r>
            <w:r w:rsidR="009C45E8">
              <w:t>/2</w:t>
            </w:r>
          </w:p>
        </w:tc>
      </w:tr>
      <w:tr w:rsidR="00033B10" w:rsidTr="00033B10">
        <w:trPr>
          <w:trHeight w:val="265"/>
        </w:trPr>
        <w:tc>
          <w:tcPr>
            <w:tcW w:w="14516" w:type="dxa"/>
            <w:gridSpan w:val="4"/>
            <w:shd w:val="clear" w:color="auto" w:fill="FFFFB3"/>
          </w:tcPr>
          <w:p w:rsidR="00033B10" w:rsidRDefault="00033B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</w:tcPr>
          <w:p w:rsidR="00033B10" w:rsidRDefault="00F71C9D">
            <w:bookmarkStart w:id="1" w:name="_Hlk145005979"/>
            <w:bookmarkStart w:id="2" w:name="_Hlk145006030"/>
            <w:r>
              <w:t>Информатика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  <w:r>
              <w:t>1</w:t>
            </w: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</w:tcPr>
          <w:p w:rsidR="00033B10" w:rsidRDefault="007934F5">
            <w:r>
              <w:t>Решение проектных задач</w:t>
            </w:r>
          </w:p>
        </w:tc>
        <w:tc>
          <w:tcPr>
            <w:tcW w:w="1834" w:type="dxa"/>
          </w:tcPr>
          <w:p w:rsidR="00033B10" w:rsidRDefault="00033B10">
            <w:pPr>
              <w:jc w:val="center"/>
            </w:pPr>
            <w:r>
              <w:t>1</w:t>
            </w:r>
          </w:p>
        </w:tc>
        <w:tc>
          <w:tcPr>
            <w:tcW w:w="1845" w:type="dxa"/>
          </w:tcPr>
          <w:p w:rsidR="00033B10" w:rsidRDefault="00033B10">
            <w:pPr>
              <w:jc w:val="center"/>
            </w:pPr>
          </w:p>
        </w:tc>
      </w:tr>
      <w:bookmarkEnd w:id="1"/>
      <w:tr w:rsidR="00033B10" w:rsidTr="00033B10">
        <w:trPr>
          <w:trHeight w:val="265"/>
        </w:trPr>
        <w:tc>
          <w:tcPr>
            <w:tcW w:w="10837" w:type="dxa"/>
            <w:gridSpan w:val="2"/>
            <w:shd w:val="clear" w:color="auto" w:fill="00FF00"/>
          </w:tcPr>
          <w:p w:rsidR="00033B10" w:rsidRDefault="00033B10"/>
        </w:tc>
        <w:tc>
          <w:tcPr>
            <w:tcW w:w="1834" w:type="dxa"/>
            <w:shd w:val="clear" w:color="auto" w:fill="00FF00"/>
          </w:tcPr>
          <w:p w:rsidR="00033B10" w:rsidRDefault="00033B10">
            <w:pPr>
              <w:jc w:val="center"/>
            </w:pPr>
          </w:p>
        </w:tc>
        <w:tc>
          <w:tcPr>
            <w:tcW w:w="1845" w:type="dxa"/>
            <w:shd w:val="clear" w:color="auto" w:fill="00FF00"/>
          </w:tcPr>
          <w:p w:rsidR="00033B10" w:rsidRDefault="00033B10">
            <w:pPr>
              <w:jc w:val="center"/>
            </w:pPr>
          </w:p>
        </w:tc>
      </w:tr>
      <w:bookmarkEnd w:id="2"/>
      <w:tr w:rsidR="00033B10" w:rsidTr="00033B10">
        <w:trPr>
          <w:trHeight w:val="277"/>
        </w:trPr>
        <w:tc>
          <w:tcPr>
            <w:tcW w:w="10837" w:type="dxa"/>
            <w:gridSpan w:val="2"/>
            <w:shd w:val="clear" w:color="auto" w:fill="00FF00"/>
          </w:tcPr>
          <w:p w:rsidR="00033B10" w:rsidRDefault="00033B10">
            <w:r>
              <w:t>ИТОГО недельная нагрузка</w:t>
            </w:r>
          </w:p>
        </w:tc>
        <w:tc>
          <w:tcPr>
            <w:tcW w:w="1834" w:type="dxa"/>
            <w:shd w:val="clear" w:color="auto" w:fill="00FF00"/>
          </w:tcPr>
          <w:p w:rsidR="00033B10" w:rsidRDefault="00033B10">
            <w:pPr>
              <w:jc w:val="center"/>
            </w:pPr>
            <w:r>
              <w:t>32</w:t>
            </w:r>
            <w:r w:rsidR="009C45E8">
              <w:t>/</w:t>
            </w:r>
            <w:r w:rsidR="00B771A1">
              <w:t>2</w:t>
            </w:r>
          </w:p>
        </w:tc>
        <w:tc>
          <w:tcPr>
            <w:tcW w:w="1845" w:type="dxa"/>
            <w:shd w:val="clear" w:color="auto" w:fill="00FF00"/>
          </w:tcPr>
          <w:p w:rsidR="00033B10" w:rsidRDefault="00033B10">
            <w:pPr>
              <w:jc w:val="center"/>
            </w:pPr>
            <w:r>
              <w:t>33</w:t>
            </w:r>
            <w:r w:rsidR="009C45E8">
              <w:t>/</w:t>
            </w:r>
            <w:r w:rsidR="00B771A1">
              <w:t>2</w:t>
            </w: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  <w:shd w:val="clear" w:color="auto" w:fill="FCE3FC"/>
          </w:tcPr>
          <w:p w:rsidR="00033B10" w:rsidRDefault="00033B10">
            <w:r>
              <w:t>Количество учебных недель</w:t>
            </w:r>
          </w:p>
        </w:tc>
        <w:tc>
          <w:tcPr>
            <w:tcW w:w="1834" w:type="dxa"/>
            <w:shd w:val="clear" w:color="auto" w:fill="FCE3FC"/>
          </w:tcPr>
          <w:p w:rsidR="00033B10" w:rsidRDefault="00033B10">
            <w:pPr>
              <w:jc w:val="center"/>
            </w:pPr>
          </w:p>
        </w:tc>
        <w:tc>
          <w:tcPr>
            <w:tcW w:w="1845" w:type="dxa"/>
            <w:shd w:val="clear" w:color="auto" w:fill="FCE3FC"/>
          </w:tcPr>
          <w:p w:rsidR="00033B10" w:rsidRDefault="00033B10">
            <w:pPr>
              <w:jc w:val="center"/>
            </w:pPr>
          </w:p>
        </w:tc>
      </w:tr>
      <w:tr w:rsidR="00033B10" w:rsidTr="00033B10">
        <w:trPr>
          <w:trHeight w:val="265"/>
        </w:trPr>
        <w:tc>
          <w:tcPr>
            <w:tcW w:w="10837" w:type="dxa"/>
            <w:gridSpan w:val="2"/>
            <w:shd w:val="clear" w:color="auto" w:fill="FCE3FC"/>
          </w:tcPr>
          <w:p w:rsidR="00033B10" w:rsidRDefault="00033B10">
            <w:r>
              <w:t>Всего часов в год</w:t>
            </w:r>
          </w:p>
        </w:tc>
        <w:tc>
          <w:tcPr>
            <w:tcW w:w="1834" w:type="dxa"/>
            <w:shd w:val="clear" w:color="auto" w:fill="FCE3FC"/>
          </w:tcPr>
          <w:p w:rsidR="00033B10" w:rsidRDefault="00033B10">
            <w:pPr>
              <w:jc w:val="center"/>
            </w:pPr>
            <w:r>
              <w:t>1088</w:t>
            </w:r>
          </w:p>
        </w:tc>
        <w:tc>
          <w:tcPr>
            <w:tcW w:w="1845" w:type="dxa"/>
            <w:shd w:val="clear" w:color="auto" w:fill="FCE3FC"/>
          </w:tcPr>
          <w:p w:rsidR="00033B10" w:rsidRDefault="00033B10">
            <w:pPr>
              <w:jc w:val="center"/>
            </w:pPr>
            <w:r>
              <w:t>1122</w:t>
            </w:r>
          </w:p>
        </w:tc>
      </w:tr>
      <w:bookmarkEnd w:id="0"/>
    </w:tbl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9C45E8" w:rsidRDefault="009C45E8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</w:p>
    <w:p w:rsidR="00033B10" w:rsidRPr="00EA22AB" w:rsidRDefault="00033B10" w:rsidP="00033B10">
      <w:pPr>
        <w:ind w:firstLine="567"/>
        <w:jc w:val="center"/>
        <w:rPr>
          <w:rStyle w:val="markedcontent"/>
          <w:rFonts w:asciiTheme="majorBidi" w:hAnsiTheme="majorBidi" w:cstheme="majorBidi"/>
        </w:rPr>
      </w:pPr>
      <w:r w:rsidRPr="00EA22AB">
        <w:rPr>
          <w:rStyle w:val="markedcontent"/>
          <w:rFonts w:asciiTheme="majorBidi" w:hAnsiTheme="majorBidi" w:cstheme="majorBidi"/>
        </w:rPr>
        <w:lastRenderedPageBreak/>
        <w:t>УЧЕБНЫЙ ПЛАН</w:t>
      </w:r>
    </w:p>
    <w:tbl>
      <w:tblPr>
        <w:tblStyle w:val="ab"/>
        <w:tblW w:w="14501" w:type="dxa"/>
        <w:tblLook w:val="04A0"/>
      </w:tblPr>
      <w:tblGrid>
        <w:gridCol w:w="4311"/>
        <w:gridCol w:w="4317"/>
        <w:gridCol w:w="1471"/>
        <w:gridCol w:w="1460"/>
        <w:gridCol w:w="1470"/>
        <w:gridCol w:w="1472"/>
      </w:tblGrid>
      <w:tr w:rsidR="003F656D" w:rsidTr="003F656D">
        <w:trPr>
          <w:trHeight w:val="263"/>
        </w:trPr>
        <w:tc>
          <w:tcPr>
            <w:tcW w:w="4311" w:type="dxa"/>
            <w:vMerge w:val="restart"/>
            <w:shd w:val="clear" w:color="auto" w:fill="D9D9D9"/>
          </w:tcPr>
          <w:p w:rsidR="003F656D" w:rsidRDefault="003F656D" w:rsidP="003F3A74">
            <w:r>
              <w:rPr>
                <w:b/>
              </w:rPr>
              <w:t>Предметная область</w:t>
            </w:r>
          </w:p>
        </w:tc>
        <w:tc>
          <w:tcPr>
            <w:tcW w:w="4316" w:type="dxa"/>
            <w:vMerge w:val="restart"/>
            <w:shd w:val="clear" w:color="auto" w:fill="D9D9D9"/>
          </w:tcPr>
          <w:p w:rsidR="003F656D" w:rsidRDefault="003F656D" w:rsidP="003F3A74">
            <w:r>
              <w:rPr>
                <w:b/>
              </w:rPr>
              <w:t>Учебный предмет</w:t>
            </w:r>
          </w:p>
        </w:tc>
        <w:tc>
          <w:tcPr>
            <w:tcW w:w="1471" w:type="dxa"/>
            <w:shd w:val="clear" w:color="auto" w:fill="D9D9D9"/>
          </w:tcPr>
          <w:p w:rsidR="003F656D" w:rsidRDefault="003F656D" w:rsidP="003F3A74">
            <w:pPr>
              <w:jc w:val="center"/>
              <w:rPr>
                <w:b/>
              </w:rPr>
            </w:pPr>
          </w:p>
        </w:tc>
        <w:tc>
          <w:tcPr>
            <w:tcW w:w="4402" w:type="dxa"/>
            <w:gridSpan w:val="3"/>
            <w:shd w:val="clear" w:color="auto" w:fill="D9D9D9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  <w:vMerge/>
          </w:tcPr>
          <w:p w:rsidR="003F656D" w:rsidRDefault="003F656D" w:rsidP="003F3A74"/>
        </w:tc>
        <w:tc>
          <w:tcPr>
            <w:tcW w:w="1471" w:type="dxa"/>
            <w:shd w:val="clear" w:color="auto" w:fill="D9D9D9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60" w:type="dxa"/>
            <w:shd w:val="clear" w:color="auto" w:fill="D9D9D9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470" w:type="dxa"/>
            <w:shd w:val="clear" w:color="auto" w:fill="D9D9D9"/>
          </w:tcPr>
          <w:p w:rsidR="003F656D" w:rsidRPr="003F656D" w:rsidRDefault="003F656D" w:rsidP="003F3A7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б</w:t>
            </w:r>
          </w:p>
        </w:tc>
        <w:tc>
          <w:tcPr>
            <w:tcW w:w="1471" w:type="dxa"/>
            <w:shd w:val="clear" w:color="auto" w:fill="D9D9D9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F656D" w:rsidTr="003F656D">
        <w:trPr>
          <w:trHeight w:val="275"/>
        </w:trPr>
        <w:tc>
          <w:tcPr>
            <w:tcW w:w="8628" w:type="dxa"/>
            <w:gridSpan w:val="2"/>
            <w:shd w:val="clear" w:color="auto" w:fill="FFFFB3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71" w:type="dxa"/>
            <w:shd w:val="clear" w:color="auto" w:fill="FFFFB3"/>
          </w:tcPr>
          <w:p w:rsidR="003F656D" w:rsidRDefault="003F656D" w:rsidP="003F3A74">
            <w:pPr>
              <w:jc w:val="center"/>
            </w:pPr>
          </w:p>
        </w:tc>
        <w:tc>
          <w:tcPr>
            <w:tcW w:w="4402" w:type="dxa"/>
            <w:gridSpan w:val="3"/>
            <w:shd w:val="clear" w:color="auto" w:fill="FFFFB3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Русский язык и литература</w:t>
            </w:r>
          </w:p>
        </w:tc>
        <w:tc>
          <w:tcPr>
            <w:tcW w:w="4316" w:type="dxa"/>
          </w:tcPr>
          <w:p w:rsidR="003F656D" w:rsidRDefault="003F656D" w:rsidP="003F3A74">
            <w:r>
              <w:t>Русский язык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4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Литература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Родной язык и родная литература</w:t>
            </w:r>
          </w:p>
        </w:tc>
        <w:tc>
          <w:tcPr>
            <w:tcW w:w="4316" w:type="dxa"/>
          </w:tcPr>
          <w:p w:rsidR="003F656D" w:rsidRDefault="003F656D" w:rsidP="003F3A74">
            <w:r>
              <w:t>Родной язык (бурятский)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Родная литература (бурятская)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275"/>
        </w:trPr>
        <w:tc>
          <w:tcPr>
            <w:tcW w:w="4311" w:type="dxa"/>
            <w:vMerge w:val="restart"/>
          </w:tcPr>
          <w:p w:rsidR="003F656D" w:rsidRDefault="003F656D" w:rsidP="003F3A74">
            <w:r>
              <w:t>Иностранные языки</w:t>
            </w:r>
          </w:p>
        </w:tc>
        <w:tc>
          <w:tcPr>
            <w:tcW w:w="4316" w:type="dxa"/>
          </w:tcPr>
          <w:p w:rsidR="003F656D" w:rsidRDefault="003F656D" w:rsidP="003F3A74">
            <w:r>
              <w:t>Иностранный язык (английский)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Второй иностранный язык (китайский)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  <w:r w:rsidR="00B771A1">
              <w:t>,</w:t>
            </w:r>
            <w:r>
              <w:t>5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0</w:t>
            </w:r>
            <w:r w:rsidR="00B771A1">
              <w:t>,</w:t>
            </w:r>
            <w:r>
              <w:t>5</w:t>
            </w:r>
          </w:p>
        </w:tc>
        <w:tc>
          <w:tcPr>
            <w:tcW w:w="1470" w:type="dxa"/>
          </w:tcPr>
          <w:p w:rsidR="003F656D" w:rsidRPr="003F656D" w:rsidRDefault="003F656D" w:rsidP="003F3A74">
            <w:pPr>
              <w:jc w:val="center"/>
            </w:pPr>
            <w:r>
              <w:rPr>
                <w:lang w:val="en-US"/>
              </w:rPr>
              <w:t>0</w:t>
            </w:r>
            <w:r w:rsidR="00B771A1">
              <w:t>,</w:t>
            </w:r>
            <w:r>
              <w:t>5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143"/>
        </w:trPr>
        <w:tc>
          <w:tcPr>
            <w:tcW w:w="4311" w:type="dxa"/>
            <w:vMerge w:val="restart"/>
          </w:tcPr>
          <w:p w:rsidR="003F656D" w:rsidRDefault="00E90018" w:rsidP="003F3A74">
            <w:r w:rsidRPr="00736F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16" w:type="dxa"/>
          </w:tcPr>
          <w:p w:rsidR="003F656D" w:rsidRDefault="003F656D" w:rsidP="003F3A74">
            <w:r>
              <w:t>Алгебра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Геометрия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Вероятность и статистика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Информатика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Общественно-научные предметы</w:t>
            </w:r>
          </w:p>
        </w:tc>
        <w:tc>
          <w:tcPr>
            <w:tcW w:w="4316" w:type="dxa"/>
          </w:tcPr>
          <w:p w:rsidR="003F656D" w:rsidRDefault="003F656D" w:rsidP="003F3A74">
            <w:r>
              <w:t>История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  <w:r w:rsidR="0062117E">
              <w:t>,</w:t>
            </w:r>
            <w:r>
              <w:t>5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Обществознание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География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Естественно-научные предметы</w:t>
            </w:r>
          </w:p>
        </w:tc>
        <w:tc>
          <w:tcPr>
            <w:tcW w:w="4316" w:type="dxa"/>
          </w:tcPr>
          <w:p w:rsidR="003F656D" w:rsidRDefault="003F656D" w:rsidP="003F3A74">
            <w:r>
              <w:t>Физика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3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Химия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Биология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Искусство</w:t>
            </w:r>
          </w:p>
        </w:tc>
        <w:tc>
          <w:tcPr>
            <w:tcW w:w="4316" w:type="dxa"/>
          </w:tcPr>
          <w:p w:rsidR="003F656D" w:rsidRDefault="003F656D" w:rsidP="003F3A74">
            <w:r>
              <w:t>Изобразительное искусство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Музыка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</w:tcPr>
          <w:p w:rsidR="003F656D" w:rsidRDefault="003F656D" w:rsidP="003F3A74">
            <w:r>
              <w:t>Технология</w:t>
            </w:r>
          </w:p>
        </w:tc>
        <w:tc>
          <w:tcPr>
            <w:tcW w:w="4316" w:type="dxa"/>
          </w:tcPr>
          <w:p w:rsidR="003F656D" w:rsidRDefault="003F656D" w:rsidP="003F3A74">
            <w:r>
              <w:t>Технология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2/2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1/1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1/1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1/1</w:t>
            </w:r>
          </w:p>
        </w:tc>
      </w:tr>
      <w:tr w:rsidR="003F656D" w:rsidTr="003F656D">
        <w:trPr>
          <w:trHeight w:val="263"/>
        </w:trPr>
        <w:tc>
          <w:tcPr>
            <w:tcW w:w="4311" w:type="dxa"/>
            <w:vMerge w:val="restart"/>
          </w:tcPr>
          <w:p w:rsidR="003F656D" w:rsidRDefault="003F656D" w:rsidP="003F3A74">
            <w:r>
              <w:t>Физическая культура и основы безопасности жизнедеятельности</w:t>
            </w:r>
          </w:p>
        </w:tc>
        <w:tc>
          <w:tcPr>
            <w:tcW w:w="4316" w:type="dxa"/>
          </w:tcPr>
          <w:p w:rsidR="003F656D" w:rsidRDefault="003F656D" w:rsidP="003F3A74">
            <w:r>
              <w:t>Физическая культура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2</w:t>
            </w:r>
          </w:p>
        </w:tc>
      </w:tr>
      <w:tr w:rsidR="003F656D" w:rsidTr="003F656D">
        <w:trPr>
          <w:trHeight w:val="143"/>
        </w:trPr>
        <w:tc>
          <w:tcPr>
            <w:tcW w:w="4311" w:type="dxa"/>
            <w:vMerge/>
          </w:tcPr>
          <w:p w:rsidR="003F656D" w:rsidRDefault="003F656D" w:rsidP="003F3A74"/>
        </w:tc>
        <w:tc>
          <w:tcPr>
            <w:tcW w:w="4316" w:type="dxa"/>
          </w:tcPr>
          <w:p w:rsidR="003F656D" w:rsidRDefault="003F656D" w:rsidP="003F3A74">
            <w:r>
              <w:t>Основы безопасности жизнедеятельности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</w:tr>
      <w:tr w:rsidR="003F656D" w:rsidTr="003F656D">
        <w:trPr>
          <w:trHeight w:val="275"/>
        </w:trPr>
        <w:tc>
          <w:tcPr>
            <w:tcW w:w="8628" w:type="dxa"/>
            <w:gridSpan w:val="2"/>
            <w:shd w:val="clear" w:color="auto" w:fill="00FF00"/>
          </w:tcPr>
          <w:p w:rsidR="003F656D" w:rsidRDefault="003F656D" w:rsidP="003F3A74">
            <w:r>
              <w:t>Итого</w:t>
            </w: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33.5</w:t>
            </w:r>
          </w:p>
        </w:tc>
        <w:tc>
          <w:tcPr>
            <w:tcW w:w="1460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35.5</w:t>
            </w:r>
          </w:p>
        </w:tc>
        <w:tc>
          <w:tcPr>
            <w:tcW w:w="1470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35.5</w:t>
            </w:r>
          </w:p>
        </w:tc>
        <w:tc>
          <w:tcPr>
            <w:tcW w:w="1471" w:type="dxa"/>
            <w:shd w:val="clear" w:color="auto" w:fill="00FF00"/>
          </w:tcPr>
          <w:p w:rsidR="003F656D" w:rsidRDefault="00DD6A13" w:rsidP="003F3A74">
            <w:pPr>
              <w:jc w:val="center"/>
            </w:pPr>
            <w:r>
              <w:t>35,5</w:t>
            </w: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FFFFB3"/>
          </w:tcPr>
          <w:p w:rsidR="003F656D" w:rsidRDefault="003F656D" w:rsidP="003F3A7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71" w:type="dxa"/>
            <w:shd w:val="clear" w:color="auto" w:fill="FFFFB3"/>
          </w:tcPr>
          <w:p w:rsidR="003F656D" w:rsidRDefault="003F656D" w:rsidP="003F3A74">
            <w:pPr>
              <w:jc w:val="center"/>
            </w:pPr>
          </w:p>
        </w:tc>
        <w:tc>
          <w:tcPr>
            <w:tcW w:w="4402" w:type="dxa"/>
            <w:gridSpan w:val="3"/>
            <w:shd w:val="clear" w:color="auto" w:fill="FFFFB3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D9D9D9"/>
          </w:tcPr>
          <w:p w:rsidR="003F656D" w:rsidRDefault="003F656D" w:rsidP="003F3A74">
            <w:r>
              <w:rPr>
                <w:b/>
              </w:rPr>
              <w:t>Наименование учебного курса</w:t>
            </w:r>
          </w:p>
        </w:tc>
        <w:tc>
          <w:tcPr>
            <w:tcW w:w="1471" w:type="dxa"/>
            <w:shd w:val="clear" w:color="auto" w:fill="D9D9D9"/>
          </w:tcPr>
          <w:p w:rsidR="003F656D" w:rsidRDefault="003F656D" w:rsidP="003F3A74"/>
        </w:tc>
        <w:tc>
          <w:tcPr>
            <w:tcW w:w="1460" w:type="dxa"/>
            <w:shd w:val="clear" w:color="auto" w:fill="D9D9D9"/>
          </w:tcPr>
          <w:p w:rsidR="003F656D" w:rsidRDefault="003F656D" w:rsidP="003F3A74"/>
        </w:tc>
        <w:tc>
          <w:tcPr>
            <w:tcW w:w="1470" w:type="dxa"/>
            <w:shd w:val="clear" w:color="auto" w:fill="D9D9D9"/>
          </w:tcPr>
          <w:p w:rsidR="003F656D" w:rsidRDefault="003F656D" w:rsidP="003F3A74"/>
        </w:tc>
        <w:tc>
          <w:tcPr>
            <w:tcW w:w="1471" w:type="dxa"/>
            <w:shd w:val="clear" w:color="auto" w:fill="D9D9D9"/>
          </w:tcPr>
          <w:p w:rsidR="003F656D" w:rsidRDefault="003F656D" w:rsidP="003F3A74"/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</w:tcPr>
          <w:p w:rsidR="003F656D" w:rsidRDefault="003F656D" w:rsidP="003F3A74">
            <w:r>
              <w:t>Введение в химию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1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</w:tcPr>
          <w:p w:rsidR="003F656D" w:rsidRDefault="003F656D" w:rsidP="003F3A74">
            <w:r>
              <w:t>Информатика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  <w:r>
              <w:t>0,5</w:t>
            </w: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75"/>
        </w:trPr>
        <w:tc>
          <w:tcPr>
            <w:tcW w:w="8628" w:type="dxa"/>
            <w:gridSpan w:val="2"/>
          </w:tcPr>
          <w:p w:rsidR="003F656D" w:rsidRDefault="003F656D" w:rsidP="003F3A74">
            <w:r>
              <w:t>Химия в нашей жизни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  <w:tc>
          <w:tcPr>
            <w:tcW w:w="1460" w:type="dxa"/>
          </w:tcPr>
          <w:p w:rsidR="003F656D" w:rsidRDefault="003F656D" w:rsidP="003F3A74">
            <w:pPr>
              <w:jc w:val="center"/>
            </w:pPr>
            <w:r>
              <w:t>0,5</w:t>
            </w:r>
          </w:p>
        </w:tc>
        <w:tc>
          <w:tcPr>
            <w:tcW w:w="1470" w:type="dxa"/>
          </w:tcPr>
          <w:p w:rsidR="003F656D" w:rsidRDefault="003F656D" w:rsidP="003F3A74">
            <w:pPr>
              <w:jc w:val="center"/>
            </w:pPr>
            <w:r>
              <w:t>0,5</w:t>
            </w:r>
          </w:p>
        </w:tc>
        <w:tc>
          <w:tcPr>
            <w:tcW w:w="1471" w:type="dxa"/>
          </w:tcPr>
          <w:p w:rsidR="003F656D" w:rsidRDefault="003F656D" w:rsidP="003F3A74">
            <w:pPr>
              <w:jc w:val="center"/>
            </w:pPr>
          </w:p>
        </w:tc>
      </w:tr>
      <w:tr w:rsidR="00DD6A13" w:rsidTr="003F656D">
        <w:trPr>
          <w:trHeight w:val="275"/>
        </w:trPr>
        <w:tc>
          <w:tcPr>
            <w:tcW w:w="8628" w:type="dxa"/>
            <w:gridSpan w:val="2"/>
          </w:tcPr>
          <w:p w:rsidR="00DD6A13" w:rsidRDefault="00DD6A13" w:rsidP="003F3A74">
            <w:r>
              <w:t>Второй иностранный язык (китайский)</w:t>
            </w:r>
          </w:p>
        </w:tc>
        <w:tc>
          <w:tcPr>
            <w:tcW w:w="1471" w:type="dxa"/>
          </w:tcPr>
          <w:p w:rsidR="00DD6A13" w:rsidRDefault="00DD6A13" w:rsidP="003F3A74">
            <w:pPr>
              <w:jc w:val="center"/>
            </w:pPr>
          </w:p>
        </w:tc>
        <w:tc>
          <w:tcPr>
            <w:tcW w:w="1460" w:type="dxa"/>
          </w:tcPr>
          <w:p w:rsidR="00DD6A13" w:rsidRDefault="00DD6A13" w:rsidP="003F3A74">
            <w:pPr>
              <w:jc w:val="center"/>
            </w:pPr>
          </w:p>
        </w:tc>
        <w:tc>
          <w:tcPr>
            <w:tcW w:w="1470" w:type="dxa"/>
          </w:tcPr>
          <w:p w:rsidR="00DD6A13" w:rsidRDefault="00DD6A13" w:rsidP="003F3A74">
            <w:pPr>
              <w:jc w:val="center"/>
            </w:pPr>
          </w:p>
        </w:tc>
        <w:tc>
          <w:tcPr>
            <w:tcW w:w="1471" w:type="dxa"/>
          </w:tcPr>
          <w:p w:rsidR="00DD6A13" w:rsidRDefault="00DD6A13" w:rsidP="003F3A74">
            <w:pPr>
              <w:jc w:val="center"/>
            </w:pPr>
            <w:r>
              <w:t>0,5</w:t>
            </w: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00FF00"/>
          </w:tcPr>
          <w:p w:rsidR="003F656D" w:rsidRDefault="003F656D" w:rsidP="003F3A74"/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60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70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00FF00"/>
          </w:tcPr>
          <w:p w:rsidR="003F656D" w:rsidRDefault="003F656D" w:rsidP="003F3A74">
            <w:r>
              <w:t>ИТОГО недельная нагрузка</w:t>
            </w: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35/</w:t>
            </w:r>
            <w:r w:rsidR="00B771A1">
              <w:t>2</w:t>
            </w:r>
          </w:p>
        </w:tc>
        <w:tc>
          <w:tcPr>
            <w:tcW w:w="1460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36/</w:t>
            </w:r>
            <w:r w:rsidR="00B771A1">
              <w:t>1</w:t>
            </w:r>
          </w:p>
        </w:tc>
        <w:tc>
          <w:tcPr>
            <w:tcW w:w="1470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36/</w:t>
            </w:r>
            <w:r w:rsidR="00B771A1">
              <w:t>1</w:t>
            </w: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  <w:r>
              <w:t>36</w:t>
            </w:r>
            <w:r w:rsidR="0062117E">
              <w:t>/</w:t>
            </w:r>
            <w:r w:rsidR="00B771A1">
              <w:t>1</w:t>
            </w: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00FF00"/>
          </w:tcPr>
          <w:p w:rsidR="003F656D" w:rsidRDefault="003F656D" w:rsidP="003F3A74"/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60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70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  <w:tc>
          <w:tcPr>
            <w:tcW w:w="1471" w:type="dxa"/>
            <w:shd w:val="clear" w:color="auto" w:fill="00FF00"/>
          </w:tcPr>
          <w:p w:rsidR="003F656D" w:rsidRDefault="003F656D" w:rsidP="003F3A74">
            <w:pPr>
              <w:jc w:val="center"/>
            </w:pP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FCE3FC"/>
          </w:tcPr>
          <w:p w:rsidR="003F656D" w:rsidRDefault="003F656D" w:rsidP="003F3A74">
            <w:r>
              <w:t>Количество учебных недель</w:t>
            </w:r>
          </w:p>
        </w:tc>
        <w:tc>
          <w:tcPr>
            <w:tcW w:w="1471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34</w:t>
            </w:r>
          </w:p>
        </w:tc>
        <w:tc>
          <w:tcPr>
            <w:tcW w:w="1460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34</w:t>
            </w:r>
          </w:p>
        </w:tc>
        <w:tc>
          <w:tcPr>
            <w:tcW w:w="1470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34</w:t>
            </w:r>
          </w:p>
        </w:tc>
        <w:tc>
          <w:tcPr>
            <w:tcW w:w="1471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34</w:t>
            </w:r>
          </w:p>
        </w:tc>
      </w:tr>
      <w:tr w:rsidR="003F656D" w:rsidTr="003F656D">
        <w:trPr>
          <w:trHeight w:val="263"/>
        </w:trPr>
        <w:tc>
          <w:tcPr>
            <w:tcW w:w="8628" w:type="dxa"/>
            <w:gridSpan w:val="2"/>
            <w:shd w:val="clear" w:color="auto" w:fill="FCE3FC"/>
          </w:tcPr>
          <w:p w:rsidR="003F656D" w:rsidRDefault="003F656D" w:rsidP="003F3A74">
            <w:r>
              <w:t>Всего часов в год</w:t>
            </w:r>
          </w:p>
        </w:tc>
        <w:tc>
          <w:tcPr>
            <w:tcW w:w="1471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1190</w:t>
            </w:r>
          </w:p>
        </w:tc>
        <w:tc>
          <w:tcPr>
            <w:tcW w:w="1460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1224</w:t>
            </w:r>
          </w:p>
        </w:tc>
        <w:tc>
          <w:tcPr>
            <w:tcW w:w="1470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1224</w:t>
            </w:r>
          </w:p>
        </w:tc>
        <w:tc>
          <w:tcPr>
            <w:tcW w:w="1471" w:type="dxa"/>
            <w:shd w:val="clear" w:color="auto" w:fill="FCE3FC"/>
          </w:tcPr>
          <w:p w:rsidR="003F656D" w:rsidRDefault="003F656D" w:rsidP="003F3A74">
            <w:pPr>
              <w:jc w:val="center"/>
            </w:pPr>
            <w:r>
              <w:t>1224</w:t>
            </w:r>
          </w:p>
        </w:tc>
      </w:tr>
    </w:tbl>
    <w:p w:rsidR="00C011FC" w:rsidRDefault="00C011FC"/>
    <w:p w:rsidR="00C80A8B" w:rsidRDefault="00C80A8B"/>
    <w:p w:rsidR="00C80A8B" w:rsidRDefault="00C80A8B"/>
    <w:p w:rsidR="00C80A8B" w:rsidRDefault="00C80A8B"/>
    <w:p w:rsidR="007934F5" w:rsidRPr="007934F5" w:rsidRDefault="007934F5" w:rsidP="007934F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bookmarkStart w:id="3" w:name="_Hlk145328036"/>
      <w:r w:rsidRPr="007934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План внеурочной деятельности (недельный)</w:t>
      </w:r>
    </w:p>
    <w:p w:rsidR="007934F5" w:rsidRPr="007934F5" w:rsidRDefault="007934F5" w:rsidP="007934F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</w:pPr>
      <w:r w:rsidRPr="007934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 xml:space="preserve">Муниципальное бюджетное общеобразовательное учреждение "Урда-Агинская средняя общеобразовательная школа </w:t>
      </w:r>
      <w:proofErr w:type="spellStart"/>
      <w:r w:rsidRPr="007934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им.Г.Ж.Цыбикова</w:t>
      </w:r>
      <w:proofErr w:type="spellEnd"/>
      <w:r w:rsidRPr="007934F5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ru-RU"/>
        </w:rPr>
        <w:t>"</w:t>
      </w:r>
    </w:p>
    <w:tbl>
      <w:tblPr>
        <w:tblW w:w="149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5"/>
        <w:gridCol w:w="503"/>
        <w:gridCol w:w="503"/>
        <w:gridCol w:w="503"/>
        <w:gridCol w:w="5304"/>
        <w:gridCol w:w="4029"/>
      </w:tblGrid>
      <w:tr w:rsidR="007934F5" w:rsidRPr="007934F5" w:rsidTr="00547F28">
        <w:trPr>
          <w:trHeight w:val="3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7934F5"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Учебные курсы</w:t>
            </w:r>
          </w:p>
        </w:tc>
        <w:tc>
          <w:tcPr>
            <w:tcW w:w="107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7934F5"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Количество часов в неделю</w:t>
            </w:r>
          </w:p>
        </w:tc>
      </w:tr>
      <w:tr w:rsidR="007934F5" w:rsidRPr="007934F5" w:rsidTr="00547F28">
        <w:trPr>
          <w:trHeight w:val="1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8</w:t>
            </w:r>
            <w:r w:rsidR="00987D40"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а и 8б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</w:tcPr>
          <w:p w:rsidR="007934F5" w:rsidRDefault="007934F5" w:rsidP="00B22717">
            <w:pPr>
              <w:spacing w:after="0" w:line="0" w:lineRule="atLeast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000000"/>
                <w:sz w:val="30"/>
                <w:szCs w:val="30"/>
                <w:lang w:eastAsia="ru-RU"/>
              </w:rPr>
              <w:t>9</w:t>
            </w:r>
          </w:p>
        </w:tc>
      </w:tr>
      <w:tr w:rsidR="00183956" w:rsidRPr="007934F5" w:rsidTr="00547F28">
        <w:trPr>
          <w:trHeight w:val="1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F5" w:rsidRPr="007934F5" w:rsidTr="00547F28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7934F5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34F5"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F5" w:rsidRPr="007934F5" w:rsidTr="00547F28">
        <w:trPr>
          <w:trHeight w:val="1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7934F5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34F5"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</w:t>
            </w: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934F5"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шенствуй свой 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4F5" w:rsidRPr="007934F5" w:rsidTr="00547F28">
        <w:trPr>
          <w:trHeight w:val="5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34F5" w:rsidRPr="007934F5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4F5" w:rsidRPr="007934F5" w:rsidTr="00547F28"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Математика в реальной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4F5" w:rsidRPr="007934F5" w:rsidTr="00547F28">
        <w:trPr>
          <w:trHeight w:val="3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Решение расчетных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34F5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7934F5" w:rsidRPr="00183956" w:rsidRDefault="007934F5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956" w:rsidRPr="007934F5" w:rsidTr="00547F28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183956" w:rsidRPr="00183956" w:rsidRDefault="00183956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AF8" w:rsidRPr="007934F5" w:rsidTr="00547F2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Основы программирования </w:t>
            </w:r>
            <w:r>
              <w:rPr>
                <w:lang w:val="en-US"/>
              </w:rPr>
              <w:t>Python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C12AF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AF8" w:rsidRPr="007934F5" w:rsidTr="00547F28">
        <w:trPr>
          <w:trHeight w:val="5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Default="00C12AF8" w:rsidP="00B22717">
            <w:pPr>
              <w:spacing w:after="0" w:line="0" w:lineRule="atLeas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Виртуальная реальность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183956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AF8" w:rsidRPr="006626FD" w:rsidRDefault="00C12AF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7F28" w:rsidRPr="007934F5" w:rsidTr="00B74379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F28" w:rsidRPr="007934F5" w:rsidRDefault="00547F2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недельная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F28" w:rsidRPr="007934F5" w:rsidRDefault="00547F2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F28" w:rsidRPr="007934F5" w:rsidRDefault="00547F28" w:rsidP="00B2271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7F28" w:rsidRPr="00183956" w:rsidRDefault="00547F28" w:rsidP="00547F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bookmarkEnd w:id="3"/>
    </w:tbl>
    <w:p w:rsidR="007934F5" w:rsidRDefault="007934F5"/>
    <w:sectPr w:rsidR="007934F5" w:rsidSect="00C61161">
      <w:pgSz w:w="16820" w:h="1190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E28"/>
    <w:rsid w:val="00007DBB"/>
    <w:rsid w:val="00033B10"/>
    <w:rsid w:val="000454DE"/>
    <w:rsid w:val="00052FF9"/>
    <w:rsid w:val="000675EC"/>
    <w:rsid w:val="000A07A9"/>
    <w:rsid w:val="000A765B"/>
    <w:rsid w:val="000C3476"/>
    <w:rsid w:val="000E6875"/>
    <w:rsid w:val="000F4598"/>
    <w:rsid w:val="0010613A"/>
    <w:rsid w:val="00112D88"/>
    <w:rsid w:val="0013266E"/>
    <w:rsid w:val="001429B7"/>
    <w:rsid w:val="001440F4"/>
    <w:rsid w:val="0015448F"/>
    <w:rsid w:val="00160A3D"/>
    <w:rsid w:val="00182A21"/>
    <w:rsid w:val="00183956"/>
    <w:rsid w:val="001A682B"/>
    <w:rsid w:val="001A68E1"/>
    <w:rsid w:val="001A75C4"/>
    <w:rsid w:val="001A779A"/>
    <w:rsid w:val="001B1213"/>
    <w:rsid w:val="001B4302"/>
    <w:rsid w:val="002110F7"/>
    <w:rsid w:val="0021439E"/>
    <w:rsid w:val="00217E91"/>
    <w:rsid w:val="00224750"/>
    <w:rsid w:val="00226645"/>
    <w:rsid w:val="00267453"/>
    <w:rsid w:val="00270402"/>
    <w:rsid w:val="00284FF2"/>
    <w:rsid w:val="00286268"/>
    <w:rsid w:val="002871C4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5631"/>
    <w:rsid w:val="003908E1"/>
    <w:rsid w:val="003963BA"/>
    <w:rsid w:val="003979A6"/>
    <w:rsid w:val="003A7E5F"/>
    <w:rsid w:val="003C7983"/>
    <w:rsid w:val="003E0864"/>
    <w:rsid w:val="003E617D"/>
    <w:rsid w:val="003F656D"/>
    <w:rsid w:val="004002DE"/>
    <w:rsid w:val="004141D3"/>
    <w:rsid w:val="0041494E"/>
    <w:rsid w:val="004168CD"/>
    <w:rsid w:val="00432399"/>
    <w:rsid w:val="0043527D"/>
    <w:rsid w:val="004457FE"/>
    <w:rsid w:val="00446614"/>
    <w:rsid w:val="0045308B"/>
    <w:rsid w:val="004652A1"/>
    <w:rsid w:val="00467EF7"/>
    <w:rsid w:val="00473B54"/>
    <w:rsid w:val="004A5E74"/>
    <w:rsid w:val="004B1542"/>
    <w:rsid w:val="004D3190"/>
    <w:rsid w:val="004E028C"/>
    <w:rsid w:val="004E2FF3"/>
    <w:rsid w:val="004E4A78"/>
    <w:rsid w:val="00502D31"/>
    <w:rsid w:val="00543B77"/>
    <w:rsid w:val="005472C1"/>
    <w:rsid w:val="00547F28"/>
    <w:rsid w:val="00564E8B"/>
    <w:rsid w:val="00572A4D"/>
    <w:rsid w:val="005B15BC"/>
    <w:rsid w:val="005F6A49"/>
    <w:rsid w:val="006136E4"/>
    <w:rsid w:val="00613F43"/>
    <w:rsid w:val="0061648B"/>
    <w:rsid w:val="0062117E"/>
    <w:rsid w:val="00621D96"/>
    <w:rsid w:val="00632702"/>
    <w:rsid w:val="00641000"/>
    <w:rsid w:val="006560B5"/>
    <w:rsid w:val="006626FD"/>
    <w:rsid w:val="00665E27"/>
    <w:rsid w:val="00672D5E"/>
    <w:rsid w:val="00695CB2"/>
    <w:rsid w:val="006A6072"/>
    <w:rsid w:val="006B6902"/>
    <w:rsid w:val="006C21C9"/>
    <w:rsid w:val="006D6035"/>
    <w:rsid w:val="006E1004"/>
    <w:rsid w:val="006F2F67"/>
    <w:rsid w:val="007031A8"/>
    <w:rsid w:val="00710A44"/>
    <w:rsid w:val="00752EAB"/>
    <w:rsid w:val="0075338F"/>
    <w:rsid w:val="00771952"/>
    <w:rsid w:val="00787163"/>
    <w:rsid w:val="007934F5"/>
    <w:rsid w:val="007B5622"/>
    <w:rsid w:val="007C3297"/>
    <w:rsid w:val="007D7ADF"/>
    <w:rsid w:val="007E3674"/>
    <w:rsid w:val="007E7965"/>
    <w:rsid w:val="00804FE3"/>
    <w:rsid w:val="00806306"/>
    <w:rsid w:val="0081324A"/>
    <w:rsid w:val="0082049C"/>
    <w:rsid w:val="0084257B"/>
    <w:rsid w:val="008448FF"/>
    <w:rsid w:val="008632FA"/>
    <w:rsid w:val="0088256D"/>
    <w:rsid w:val="008829BA"/>
    <w:rsid w:val="008951A4"/>
    <w:rsid w:val="008B4198"/>
    <w:rsid w:val="008E0553"/>
    <w:rsid w:val="0091764E"/>
    <w:rsid w:val="00943325"/>
    <w:rsid w:val="00963708"/>
    <w:rsid w:val="00987D40"/>
    <w:rsid w:val="0099304C"/>
    <w:rsid w:val="00996DF6"/>
    <w:rsid w:val="009B229E"/>
    <w:rsid w:val="009B6A45"/>
    <w:rsid w:val="009C45E8"/>
    <w:rsid w:val="009F18D3"/>
    <w:rsid w:val="009F4C94"/>
    <w:rsid w:val="00A1356C"/>
    <w:rsid w:val="00A139CB"/>
    <w:rsid w:val="00A22078"/>
    <w:rsid w:val="00A227C0"/>
    <w:rsid w:val="00A76A07"/>
    <w:rsid w:val="00A77598"/>
    <w:rsid w:val="00A96C90"/>
    <w:rsid w:val="00AA1813"/>
    <w:rsid w:val="00AA6584"/>
    <w:rsid w:val="00AA6C61"/>
    <w:rsid w:val="00AB3E28"/>
    <w:rsid w:val="00AB4DB8"/>
    <w:rsid w:val="00AB6EA5"/>
    <w:rsid w:val="00AE0091"/>
    <w:rsid w:val="00AF55C5"/>
    <w:rsid w:val="00B078E7"/>
    <w:rsid w:val="00B22717"/>
    <w:rsid w:val="00B409D3"/>
    <w:rsid w:val="00B47A20"/>
    <w:rsid w:val="00B47E19"/>
    <w:rsid w:val="00B54321"/>
    <w:rsid w:val="00B55BA0"/>
    <w:rsid w:val="00B645AA"/>
    <w:rsid w:val="00B64ADE"/>
    <w:rsid w:val="00B771A1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11FC"/>
    <w:rsid w:val="00C06CF9"/>
    <w:rsid w:val="00C10C42"/>
    <w:rsid w:val="00C12AF8"/>
    <w:rsid w:val="00C15391"/>
    <w:rsid w:val="00C2180F"/>
    <w:rsid w:val="00C300D7"/>
    <w:rsid w:val="00C521EF"/>
    <w:rsid w:val="00C61161"/>
    <w:rsid w:val="00C61FCC"/>
    <w:rsid w:val="00C70729"/>
    <w:rsid w:val="00C72A73"/>
    <w:rsid w:val="00C80A8B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17EB"/>
    <w:rsid w:val="00D632D0"/>
    <w:rsid w:val="00D8488E"/>
    <w:rsid w:val="00D96741"/>
    <w:rsid w:val="00DB1508"/>
    <w:rsid w:val="00DD668F"/>
    <w:rsid w:val="00DD6A13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0018"/>
    <w:rsid w:val="00EA1496"/>
    <w:rsid w:val="00EA22AB"/>
    <w:rsid w:val="00EE0C26"/>
    <w:rsid w:val="00F22BB1"/>
    <w:rsid w:val="00F23C59"/>
    <w:rsid w:val="00F35982"/>
    <w:rsid w:val="00F41C65"/>
    <w:rsid w:val="00F47DBB"/>
    <w:rsid w:val="00F60A00"/>
    <w:rsid w:val="00F67D18"/>
    <w:rsid w:val="00F70460"/>
    <w:rsid w:val="00F71C9D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934F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B1E7-26B5-400C-A00F-0C6F69FF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2023-09-18T03:25:00Z</cp:lastPrinted>
  <dcterms:created xsi:type="dcterms:W3CDTF">2023-09-07T16:24:00Z</dcterms:created>
  <dcterms:modified xsi:type="dcterms:W3CDTF">2023-10-09T06:53:00Z</dcterms:modified>
</cp:coreProperties>
</file>